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D77C" w14:textId="77777777" w:rsidR="005E44D2" w:rsidRDefault="005E44D2" w:rsidP="00D8551F">
      <w:pPr>
        <w:spacing w:line="20" w:lineRule="atLeast"/>
        <w:jc w:val="center"/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</w:pPr>
    </w:p>
    <w:p w14:paraId="0B5DD514" w14:textId="77777777" w:rsidR="005E44D2" w:rsidRDefault="005E44D2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62DCEA31" w14:textId="77777777" w:rsidR="005E44D2" w:rsidRDefault="005E44D2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43523A12" w14:textId="77777777" w:rsidR="005E44D2" w:rsidRDefault="005E44D2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4218B6F1" w14:textId="77777777" w:rsidR="00D8551F" w:rsidRDefault="00D8551F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2D93D7AB" w14:textId="77777777" w:rsidR="00D8551F" w:rsidRDefault="00D8551F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0214B477" w14:textId="77777777" w:rsidR="00D8551F" w:rsidRDefault="00D8551F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0141C8F9" w14:textId="77777777" w:rsidR="00D8551F" w:rsidRDefault="00D8551F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2CDCAFDB" w14:textId="77777777" w:rsidR="00D8551F" w:rsidRDefault="00D8551F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22DFEF67" w14:textId="53C7A39D" w:rsidR="00D8551F" w:rsidRPr="00F43620" w:rsidRDefault="00D8551F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F43620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WORK INSTRUCTION: WI</w:t>
      </w:r>
    </w:p>
    <w:p w14:paraId="03F0101F" w14:textId="77777777" w:rsidR="00D8551F" w:rsidRPr="00F43620" w:rsidRDefault="00D8551F" w:rsidP="00D8551F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F43620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WI- </w:t>
      </w:r>
      <w:r w:rsidRPr="00F43620">
        <w:rPr>
          <w:rFonts w:ascii="TH Sarabun New" w:hAnsi="TH Sarabun New" w:cs="TH Sarabun New"/>
          <w:b/>
          <w:bCs/>
          <w:color w:val="FF0000"/>
          <w:sz w:val="36"/>
          <w:szCs w:val="36"/>
        </w:rPr>
        <w:t>XXXX</w:t>
      </w:r>
    </w:p>
    <w:p w14:paraId="2BA7369A" w14:textId="172FFA6F" w:rsidR="00D8551F" w:rsidRPr="00F43620" w:rsidRDefault="00D8551F" w:rsidP="00D8551F">
      <w:pPr>
        <w:spacing w:line="20" w:lineRule="atLeast"/>
        <w:jc w:val="center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7C19F0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เรื่อง</w:t>
      </w:r>
      <w:r w:rsidRPr="00F43620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  <w:r w:rsidR="007C19F0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</w:t>
      </w:r>
    </w:p>
    <w:p w14:paraId="4040A8E6" w14:textId="48E67468" w:rsidR="00D8551F" w:rsidRDefault="00D855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7A58ECC" w14:textId="77777777" w:rsidR="003B3B7D" w:rsidRDefault="003B3B7D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50454F9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3091C0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D787520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8EC9815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134BCC5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43DE9F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9CF363" w14:textId="77777777" w:rsidR="007C19F0" w:rsidRDefault="007C19F0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54DEFAC" w14:textId="77777777" w:rsidR="007C19F0" w:rsidRDefault="007C19F0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6C45316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458379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F816141" w14:textId="77777777" w:rsidR="00D8551F" w:rsidRDefault="00D8551F" w:rsidP="00A3031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4BF00CE" w14:textId="13E14CF5" w:rsidR="002655B7" w:rsidRPr="00194CCA" w:rsidRDefault="00D97378" w:rsidP="00D9737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94CC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ประวัติการแก้ไขเอกสาร </w:t>
      </w:r>
    </w:p>
    <w:p w14:paraId="271215BD" w14:textId="77777777" w:rsidR="00D97378" w:rsidRPr="00194CCA" w:rsidRDefault="00D97378" w:rsidP="00D97378">
      <w:pPr>
        <w:spacing w:line="2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tbl>
      <w:tblPr>
        <w:tblW w:w="8784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365"/>
        <w:gridCol w:w="3029"/>
        <w:gridCol w:w="1559"/>
        <w:gridCol w:w="1418"/>
      </w:tblGrid>
      <w:tr w:rsidR="00D97378" w:rsidRPr="00194CCA" w14:paraId="0A57593D" w14:textId="3E9F5671" w:rsidTr="00D97378">
        <w:trPr>
          <w:tblHeader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E9C1" w14:textId="057A798B" w:rsidR="00D97378" w:rsidRPr="00194CCA" w:rsidRDefault="00D97378" w:rsidP="0021347F">
            <w:pPr>
              <w:widowControl w:val="0"/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94CCA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 w:type="page"/>
            </w:r>
            <w:r w:rsidRPr="00194C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ปรับปรุงครั้งที่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816F" w14:textId="6F263C46" w:rsidR="00D97378" w:rsidRPr="00194CCA" w:rsidRDefault="00D97378" w:rsidP="0021347F">
            <w:pPr>
              <w:widowControl w:val="0"/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94C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บทที่/หน้าที่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3D96" w14:textId="4410D91C" w:rsidR="00D97378" w:rsidRPr="00194CCA" w:rsidRDefault="00D97378" w:rsidP="0021347F">
            <w:pPr>
              <w:widowControl w:val="0"/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94C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รายละเอียดที่แก้ไข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185" w14:textId="4E141D8F" w:rsidR="00D97378" w:rsidRPr="00194CCA" w:rsidRDefault="00D97378" w:rsidP="0021347F">
            <w:pPr>
              <w:widowControl w:val="0"/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94C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วันที่ประกาศใช้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0B64" w14:textId="72D5EE77" w:rsidR="00D97378" w:rsidRPr="00194CCA" w:rsidRDefault="00D97378" w:rsidP="0021347F">
            <w:pPr>
              <w:widowControl w:val="0"/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194C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แก้ไขโดย</w:t>
            </w:r>
          </w:p>
        </w:tc>
      </w:tr>
      <w:tr w:rsidR="00D97378" w:rsidRPr="00194CCA" w14:paraId="7B2E65F5" w14:textId="58F5A2BD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3E8B" w14:textId="3318D00B" w:rsidR="00D97378" w:rsidRPr="00194CCA" w:rsidRDefault="00D97378" w:rsidP="00CE474C">
            <w:pPr>
              <w:widowControl w:val="0"/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3BFB" w14:textId="142A3AA7" w:rsidR="00D97378" w:rsidRPr="00194CCA" w:rsidRDefault="00D97378" w:rsidP="00CE474C">
            <w:pPr>
              <w:widowControl w:val="0"/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CBBA" w14:textId="3D447926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33F" w14:textId="22EEC691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1B54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25E11E2B" w14:textId="28326139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728C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3928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7444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528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9D4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4B5910DE" w14:textId="3E4670E7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2266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789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5C80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6A26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C0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5925FFBC" w14:textId="7DB3E7C6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DF0E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DDB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E08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0246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91F5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6EB575C6" w14:textId="2B1F6E19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B401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42A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2A80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4EAF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85E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51FF93A5" w14:textId="0751D4EE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23D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D32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AC00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3E2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5D70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27A9E96F" w14:textId="7DA78D9E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F83B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E0B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0B9F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A9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D0E0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35F9603E" w14:textId="7489D932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1D58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808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806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714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395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4BA3D436" w14:textId="24CB9BB3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0C9B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673B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22DE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6FB8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DF9F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5A1E8A74" w14:textId="322F9614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0ACF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965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8993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B8A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4365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</w:pPr>
          </w:p>
        </w:tc>
      </w:tr>
      <w:tr w:rsidR="00D97378" w:rsidRPr="00194CCA" w14:paraId="78038D33" w14:textId="3A2F7A7E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7A8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695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3E4B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6C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16D4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1777E192" w14:textId="6F27A1CC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DBB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20AF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939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1224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06B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31805A91" w14:textId="1748B09C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667E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E269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D30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6BB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114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7020812A" w14:textId="161F00D9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2A6B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181F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4183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4023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3F94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7D490753" w14:textId="7343D3D3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B3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B0E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FE08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70B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354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50C844C6" w14:textId="176370F7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FC1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6283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192E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82B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6AB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0604A797" w14:textId="349847D9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0E3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FF4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52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07B6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2759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0AC942E8" w14:textId="6737612A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07E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0B28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E142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831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6E4F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7E5A1359" w14:textId="166FB5AD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D1C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B92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72F8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97D0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73AE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5DED3863" w14:textId="57F7BF23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4939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E5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6940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C0CC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9541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70F3E554" w14:textId="1EA6BBE7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057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1F85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115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7C35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45DC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07455E73" w14:textId="301C0AEC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ACD1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BDF1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598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696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DF45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1C313ACC" w14:textId="14112440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26F1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91C3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D81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DC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7FB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591ED0AC" w14:textId="054422E3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5D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CA24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8C29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ECD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04C1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3901C9FC" w14:textId="35F232FC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300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258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1D7A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C469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C357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97378" w:rsidRPr="00194CCA" w14:paraId="39A1034D" w14:textId="7744B99E" w:rsidTr="00D9737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A39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2FBD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D86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996F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DA83" w14:textId="77777777" w:rsidR="00D97378" w:rsidRPr="00194CCA" w:rsidRDefault="00D97378" w:rsidP="00EA4E4D">
            <w:pPr>
              <w:widowControl w:val="0"/>
              <w:spacing w:line="20" w:lineRule="atLeas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</w:tbl>
    <w:p w14:paraId="064ED266" w14:textId="5D05C403" w:rsidR="002655B7" w:rsidRDefault="00F05D28" w:rsidP="003D7107">
      <w:pPr>
        <w:spacing w:line="20" w:lineRule="atLeast"/>
        <w:jc w:val="thaiDistribute"/>
        <w:rPr>
          <w:rFonts w:ascii="TH Sarabun New" w:hAnsi="TH Sarabun New" w:cs="TH Sarabun New"/>
        </w:rPr>
      </w:pPr>
      <w:r w:rsidRPr="00194CCA">
        <w:rPr>
          <w:rFonts w:ascii="TH Sarabun New" w:hAnsi="TH Sarabun New" w:cs="TH Sarabun New"/>
        </w:rPr>
        <w:br w:type="page"/>
      </w:r>
    </w:p>
    <w:sdt>
      <w:sdtPr>
        <w:rPr>
          <w:rFonts w:ascii="TH Sarabun New" w:eastAsiaTheme="minorEastAsia" w:hAnsi="TH Sarabun New" w:cs="TH Sarabun New"/>
          <w:color w:val="auto"/>
          <w:sz w:val="24"/>
          <w:szCs w:val="28"/>
          <w:lang w:bidi="th-TH"/>
        </w:rPr>
        <w:id w:val="109407991"/>
        <w:docPartObj>
          <w:docPartGallery w:val="Table of Contents"/>
          <w:docPartUnique/>
        </w:docPartObj>
      </w:sdtPr>
      <w:sdtEndPr>
        <w:rPr>
          <w:rFonts w:ascii="Times New Roman" w:hAnsi="Times New Roman" w:cs="Angsana New"/>
          <w:b/>
          <w:bCs/>
          <w:noProof/>
        </w:rPr>
      </w:sdtEndPr>
      <w:sdtContent>
        <w:p w14:paraId="5E71DDEE" w14:textId="37FD3C06" w:rsidR="003D7107" w:rsidRPr="00580169" w:rsidRDefault="005023E3" w:rsidP="005023E3">
          <w:pPr>
            <w:pStyle w:val="TOCHeading"/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40"/>
              <w:szCs w:val="40"/>
              <w:lang w:bidi="th-TH"/>
            </w:rPr>
          </w:pPr>
          <w:r w:rsidRPr="00580169">
            <w:rPr>
              <w:rFonts w:ascii="TH SarabunPSK" w:hAnsi="TH SarabunPSK" w:cs="TH SarabunPSK"/>
              <w:b/>
              <w:bCs/>
              <w:color w:val="000000" w:themeColor="text1"/>
              <w:sz w:val="40"/>
              <w:szCs w:val="40"/>
              <w:cs/>
              <w:lang w:bidi="th-TH"/>
            </w:rPr>
            <w:t>สารบัญ</w:t>
          </w:r>
        </w:p>
        <w:p w14:paraId="5F7E5112" w14:textId="700418C9" w:rsidR="005023E3" w:rsidRPr="00580169" w:rsidRDefault="005023E3" w:rsidP="005023E3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เรื่อง</w:t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 </w:t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58016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       หน้า</w:t>
          </w:r>
        </w:p>
        <w:p w14:paraId="5A362E41" w14:textId="77777777" w:rsidR="005023E3" w:rsidRPr="00580169" w:rsidRDefault="005023E3" w:rsidP="005023E3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28439EF1" w14:textId="47D39357" w:rsidR="0017438C" w:rsidRPr="0017438C" w:rsidRDefault="003D7107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r w:rsidRPr="005E44D2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5E44D2">
            <w:rPr>
              <w:rFonts w:ascii="TH SarabunPSK" w:hAnsi="TH SarabunPSK" w:cs="TH SarabunPSK"/>
              <w:sz w:val="32"/>
              <w:szCs w:val="32"/>
            </w:rPr>
            <w:instrText xml:space="preserve"> TOC \o "1-3" \h \z \u </w:instrText>
          </w:r>
          <w:r w:rsidRPr="005E44D2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hyperlink w:anchor="_Toc195788555" w:history="1">
            <w:r w:rsidR="0017438C"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1. </w:t>
            </w:r>
            <w:r w:rsidR="0017438C"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วัตถุประสงค์</w:t>
            </w:r>
            <w:r w:rsidR="0017438C"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17438C"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17438C"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_Toc195788555 \h </w:instrText>
            </w:r>
            <w:r w:rsidR="0017438C"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17438C"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="0017438C"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5353EAB" w14:textId="7D9DEC74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56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2. 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ขอบเขต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_Toc195788556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6B20C07" w14:textId="41CAA03C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57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3. 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คำศัพท์และคำจำกัดความ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_Toc195788557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7841D38" w14:textId="4E3930C7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58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4. 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เอกสารที่เกี่ยวข้อง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_Toc195788558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261BB6B" w14:textId="2FDE7DA2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59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5. 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ผู้ปฏิบัติงาน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_Toc195788559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A5FDC0D" w14:textId="0ECFBF79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60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6. เครื่องมือ – อุปกรณ์ที่ใช้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_Toc195788560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A89B2F2" w14:textId="0CCF37D3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61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7. 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ขั้นตอนการปฏิบัติงาน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_Toc195788561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FA2A7AF" w14:textId="22F7ED67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62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8. 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แผนผังการปฏิบัติงาน 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(Flow chart)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_Toc195788562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5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E07C022" w14:textId="74E17D2B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63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9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. ข้อควรระวังและคำแนะนำ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_Toc195788563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5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A62D735" w14:textId="54316F97" w:rsidR="0017438C" w:rsidRPr="0017438C" w:rsidRDefault="0017438C">
          <w:pPr>
            <w:pStyle w:val="TOC1"/>
            <w:tabs>
              <w:tab w:val="right" w:leader="dot" w:pos="9016"/>
            </w:tabs>
            <w:rPr>
              <w:rFonts w:ascii="TH SarabunPSK" w:hAnsi="TH SarabunPSK" w:cs="TH SarabunPSK"/>
              <w:noProof/>
              <w:kern w:val="2"/>
              <w:sz w:val="32"/>
              <w:szCs w:val="32"/>
              <w:lang w:bidi="th-TH"/>
              <w14:ligatures w14:val="standardContextual"/>
            </w:rPr>
          </w:pPr>
          <w:hyperlink w:anchor="_Toc195788564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</w:t>
            </w:r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. การควบคุมคุณภาพ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_Toc195788564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5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CE6D3AA" w14:textId="26A4CEEE" w:rsidR="0017438C" w:rsidRDefault="0017438C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30"/>
              <w:lang w:bidi="th-TH"/>
              <w14:ligatures w14:val="standardContextual"/>
            </w:rPr>
          </w:pPr>
          <w:hyperlink w:anchor="_Toc195788565" w:history="1">
            <w:r w:rsidRPr="0017438C">
              <w:rPr>
                <w:rStyle w:val="Hyperlink"/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11. บันทึกที่เกี่ยวข้อง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_Toc195788565 \h </w:instrTex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64092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5</w:t>
            </w:r>
            <w:r w:rsidRPr="0017438C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15BE8B9" w14:textId="0E52D835" w:rsidR="003D7107" w:rsidRDefault="003D7107">
          <w:r w:rsidRPr="005E44D2"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6F349FE1" w14:textId="77777777" w:rsidR="003D7107" w:rsidRPr="003D7107" w:rsidRDefault="003D7107" w:rsidP="003D7107">
      <w:pPr>
        <w:spacing w:line="20" w:lineRule="atLeast"/>
        <w:jc w:val="thaiDistribute"/>
        <w:rPr>
          <w:rFonts w:ascii="TH Sarabun New" w:hAnsi="TH Sarabun New" w:cs="TH Sarabun New"/>
        </w:rPr>
      </w:pPr>
    </w:p>
    <w:p w14:paraId="359F9A5F" w14:textId="77777777" w:rsidR="003D7107" w:rsidRPr="00194CCA" w:rsidRDefault="003D7107" w:rsidP="003D7107">
      <w:pPr>
        <w:spacing w:line="2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8EA3E11" w14:textId="77777777" w:rsidR="002655B7" w:rsidRPr="00194CCA" w:rsidRDefault="00F05D28" w:rsidP="00EA4E4D">
      <w:pPr>
        <w:spacing w:line="2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94CCA">
        <w:rPr>
          <w:rFonts w:ascii="TH Sarabun New" w:hAnsi="TH Sarabun New" w:cs="TH Sarabun New"/>
        </w:rPr>
        <w:br w:type="page"/>
      </w:r>
    </w:p>
    <w:p w14:paraId="6D5BCFB1" w14:textId="77777777" w:rsidR="002655B7" w:rsidRPr="003D7107" w:rsidRDefault="00F05D28" w:rsidP="003D7107">
      <w:pPr>
        <w:pStyle w:val="Heading1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0" w:name="_Toc195788555"/>
      <w:r w:rsidRPr="003D7107">
        <w:rPr>
          <w:rFonts w:ascii="TH Sarabun New" w:hAnsi="TH Sarabun New" w:cs="TH Sarabun New"/>
          <w:b/>
          <w:bCs/>
          <w:color w:val="000000" w:themeColor="text1"/>
          <w:szCs w:val="32"/>
        </w:rPr>
        <w:lastRenderedPageBreak/>
        <w:t xml:space="preserve">1. </w:t>
      </w:r>
      <w:r w:rsidRPr="003D710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วัตถุประสงค์</w:t>
      </w:r>
      <w:bookmarkEnd w:id="0"/>
    </w:p>
    <w:p w14:paraId="763B9802" w14:textId="17909EEF" w:rsidR="002655B7" w:rsidRPr="00724318" w:rsidRDefault="00F05D28" w:rsidP="00EA4E4D">
      <w:pPr>
        <w:spacing w:line="2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94CCA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7243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1.1 </w:t>
      </w:r>
      <w:r w:rsidR="00F81AC9" w:rsidRPr="00724318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</w:p>
    <w:p w14:paraId="67437557" w14:textId="57BB71F0" w:rsidR="002655B7" w:rsidRPr="00724318" w:rsidRDefault="00F05D28" w:rsidP="00EA4E4D">
      <w:pPr>
        <w:spacing w:line="2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24318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1.2 </w:t>
      </w:r>
      <w:r w:rsidR="00F81AC9" w:rsidRPr="00724318">
        <w:rPr>
          <w:rFonts w:ascii="TH Sarabun New" w:hAnsi="TH Sarabun New" w:cs="TH Sarabun New"/>
          <w:color w:val="000000" w:themeColor="text1"/>
          <w:sz w:val="32"/>
          <w:szCs w:val="32"/>
        </w:rPr>
        <w:t>….</w:t>
      </w:r>
    </w:p>
    <w:p w14:paraId="7D5A785A" w14:textId="77777777" w:rsidR="002655B7" w:rsidRPr="003D7107" w:rsidRDefault="00F05D28" w:rsidP="003D7107">
      <w:pPr>
        <w:pStyle w:val="Heading1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1" w:name="_Toc195788556"/>
      <w:r w:rsidRPr="003D7107">
        <w:rPr>
          <w:rFonts w:ascii="TH Sarabun New" w:hAnsi="TH Sarabun New" w:cs="TH Sarabun New"/>
          <w:b/>
          <w:bCs/>
          <w:color w:val="000000" w:themeColor="text1"/>
          <w:szCs w:val="32"/>
        </w:rPr>
        <w:t xml:space="preserve">2. </w:t>
      </w:r>
      <w:r w:rsidRPr="003D710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ขอบเขต</w:t>
      </w:r>
      <w:bookmarkEnd w:id="1"/>
    </w:p>
    <w:p w14:paraId="12C803F8" w14:textId="172762CB" w:rsidR="002655B7" w:rsidRPr="00194CCA" w:rsidRDefault="00F05D28" w:rsidP="00EA4E4D">
      <w:pPr>
        <w:spacing w:line="2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94CCA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07CE280B" w14:textId="7A52A226" w:rsidR="002655B7" w:rsidRPr="003D7107" w:rsidRDefault="00F05D28" w:rsidP="003D7107">
      <w:pPr>
        <w:pStyle w:val="Heading1"/>
        <w:rPr>
          <w:rFonts w:ascii="TH Sarabun New" w:hAnsi="TH Sarabun New" w:cs="TH Sarabun New"/>
          <w:b/>
          <w:bCs/>
          <w:color w:val="000000" w:themeColor="text1"/>
          <w:szCs w:val="32"/>
          <w:cs/>
        </w:rPr>
      </w:pPr>
      <w:bookmarkStart w:id="2" w:name="_Toc195788557"/>
      <w:r w:rsidRPr="003D7107">
        <w:rPr>
          <w:rFonts w:ascii="TH Sarabun New" w:hAnsi="TH Sarabun New" w:cs="TH Sarabun New"/>
          <w:b/>
          <w:bCs/>
          <w:color w:val="000000" w:themeColor="text1"/>
          <w:szCs w:val="32"/>
        </w:rPr>
        <w:t xml:space="preserve">3. </w:t>
      </w:r>
      <w:r w:rsidRPr="003D710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คำ</w:t>
      </w:r>
      <w:r w:rsidR="003D7107" w:rsidRPr="003D7107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ศัพท์และคำจำกัดความ</w:t>
      </w:r>
      <w:bookmarkEnd w:id="2"/>
    </w:p>
    <w:p w14:paraId="0AE2F029" w14:textId="05DF786B" w:rsidR="002655B7" w:rsidRPr="00724318" w:rsidRDefault="00F05D28" w:rsidP="00EA4E4D">
      <w:pPr>
        <w:spacing w:line="2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24318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3.1 </w:t>
      </w:r>
    </w:p>
    <w:p w14:paraId="3F241748" w14:textId="691B5F6F" w:rsidR="002655B7" w:rsidRPr="00724318" w:rsidRDefault="00F05D28" w:rsidP="00EA4E4D">
      <w:pPr>
        <w:spacing w:line="2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24318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3.2 </w:t>
      </w:r>
    </w:p>
    <w:p w14:paraId="18F8BFFA" w14:textId="407821C4" w:rsidR="002655B7" w:rsidRPr="003D7107" w:rsidRDefault="00F05D28" w:rsidP="003D7107">
      <w:pPr>
        <w:pStyle w:val="Heading1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3" w:name="_Toc195788558"/>
      <w:r w:rsidRPr="003D7107">
        <w:rPr>
          <w:rFonts w:ascii="TH Sarabun New" w:hAnsi="TH Sarabun New" w:cs="TH Sarabun New"/>
          <w:b/>
          <w:bCs/>
          <w:color w:val="000000" w:themeColor="text1"/>
          <w:szCs w:val="32"/>
        </w:rPr>
        <w:t xml:space="preserve">4. </w:t>
      </w:r>
      <w:r w:rsidR="003D7107" w:rsidRPr="003D7107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เอกสารที่เกี่ยวข้อง</w:t>
      </w:r>
      <w:bookmarkEnd w:id="3"/>
    </w:p>
    <w:p w14:paraId="19E993BE" w14:textId="4B87069C" w:rsidR="002655B7" w:rsidRPr="005E44D2" w:rsidRDefault="00F05D28" w:rsidP="00EA4E4D">
      <w:pPr>
        <w:spacing w:line="20" w:lineRule="atLeast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 w:rsidRPr="00194CC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5E44D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4.1 </w:t>
      </w:r>
    </w:p>
    <w:p w14:paraId="0EE12C25" w14:textId="5EC73D12" w:rsidR="002655B7" w:rsidRPr="005E44D2" w:rsidRDefault="00F05D28" w:rsidP="00EA4E4D">
      <w:pPr>
        <w:spacing w:line="20" w:lineRule="atLeast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</w:rPr>
      </w:pPr>
      <w:r w:rsidRPr="005E44D2">
        <w:rPr>
          <w:rFonts w:ascii="TH Sarabun New" w:eastAsia="SimSun" w:hAnsi="TH Sarabun New" w:cs="TH Sarabun New"/>
          <w:color w:val="000000" w:themeColor="text1"/>
          <w:sz w:val="32"/>
          <w:szCs w:val="32"/>
        </w:rPr>
        <w:tab/>
        <w:t>4.2</w:t>
      </w:r>
      <w:r w:rsidRPr="005E44D2">
        <w:rPr>
          <w:rFonts w:ascii="TH Sarabun New" w:eastAsia="SimSun" w:hAnsi="TH Sarabun New" w:cs="TH Sarabun New"/>
          <w:color w:val="000000" w:themeColor="text1"/>
          <w:sz w:val="32"/>
          <w:szCs w:val="32"/>
        </w:rPr>
        <w:tab/>
      </w:r>
    </w:p>
    <w:p w14:paraId="065A0E66" w14:textId="2E90E367" w:rsidR="002655B7" w:rsidRPr="003D7107" w:rsidRDefault="00F05D28" w:rsidP="003D7107">
      <w:pPr>
        <w:pStyle w:val="Heading1"/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</w:pPr>
      <w:bookmarkStart w:id="4" w:name="_Toc195788559"/>
      <w:r w:rsidRPr="003D7107">
        <w:rPr>
          <w:rFonts w:ascii="TH Sarabun New" w:hAnsi="TH Sarabun New" w:cs="TH Sarabun New"/>
          <w:b/>
          <w:bCs/>
          <w:color w:val="000000" w:themeColor="text1"/>
          <w:szCs w:val="32"/>
        </w:rPr>
        <w:t xml:space="preserve">5. </w:t>
      </w:r>
      <w:r w:rsidR="003D7107" w:rsidRPr="003D7107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ผู้ปฏิบัติงาน</w:t>
      </w:r>
      <w:bookmarkEnd w:id="4"/>
      <w:r w:rsidR="000C7130" w:rsidRPr="00861FAE">
        <w:rPr>
          <w:rFonts w:ascii="TH Sarabun New" w:hAnsi="TH Sarabun New" w:cs="TH Sarabun New"/>
          <w:b/>
          <w:bCs/>
          <w:strike/>
          <w:color w:val="000000" w:themeColor="text1"/>
          <w:szCs w:val="32"/>
        </w:rPr>
        <w:t>/</w:t>
      </w:r>
      <w:r w:rsidR="000C7130" w:rsidRPr="00861FAE">
        <w:rPr>
          <w:rFonts w:ascii="TH Sarabun New" w:hAnsi="TH Sarabun New" w:cs="TH Sarabun New" w:hint="cs"/>
          <w:b/>
          <w:bCs/>
          <w:strike/>
          <w:color w:val="000000" w:themeColor="text1"/>
          <w:szCs w:val="32"/>
          <w:cs/>
        </w:rPr>
        <w:t>ผู้รับผิดชอบ</w:t>
      </w:r>
    </w:p>
    <w:p w14:paraId="043DB9EC" w14:textId="10180C20" w:rsidR="002655B7" w:rsidRPr="005E44D2" w:rsidRDefault="00F05D28" w:rsidP="003D7107">
      <w:pPr>
        <w:spacing w:line="20" w:lineRule="atLeast"/>
        <w:ind w:firstLine="720"/>
        <w:jc w:val="thaiDistribute"/>
        <w:rPr>
          <w:rFonts w:ascii="TH Sarabun New" w:eastAsia="SimSun" w:hAnsi="TH Sarabun New" w:cs="TH Sarabun New" w:hint="cs"/>
          <w:color w:val="000000" w:themeColor="text1"/>
          <w:sz w:val="32"/>
          <w:szCs w:val="32"/>
        </w:rPr>
      </w:pPr>
      <w:r w:rsidRPr="005E44D2">
        <w:rPr>
          <w:rFonts w:ascii="TH Sarabun New" w:eastAsia="SimSun" w:hAnsi="TH Sarabun New" w:cs="TH Sarabun New"/>
          <w:color w:val="000000" w:themeColor="text1"/>
          <w:sz w:val="32"/>
          <w:szCs w:val="32"/>
        </w:rPr>
        <w:t xml:space="preserve">5.1 </w:t>
      </w:r>
      <w:r w:rsidR="00861FAE" w:rsidRPr="00861FAE">
        <w:rPr>
          <w:rFonts w:ascii="TH Sarabun New" w:eastAsia="SimSun" w:hAnsi="TH Sarabun New" w:cs="TH Sarabun New" w:hint="cs"/>
          <w:color w:val="EE0000"/>
          <w:sz w:val="32"/>
          <w:szCs w:val="32"/>
          <w:cs/>
        </w:rPr>
        <w:t>คู่มืออธิบายผู้รับผิดชอบ</w:t>
      </w:r>
    </w:p>
    <w:p w14:paraId="2A110C4E" w14:textId="4B4D2D40" w:rsidR="0052388C" w:rsidRPr="005E44D2" w:rsidRDefault="00F05D28" w:rsidP="003D7107">
      <w:pPr>
        <w:spacing w:line="20" w:lineRule="atLeast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</w:rPr>
      </w:pPr>
      <w:r w:rsidRPr="005E44D2">
        <w:rPr>
          <w:rFonts w:ascii="TH Sarabun New" w:eastAsia="SimSun" w:hAnsi="TH Sarabun New" w:cs="TH Sarabun New"/>
          <w:color w:val="000000" w:themeColor="text1"/>
          <w:sz w:val="32"/>
          <w:szCs w:val="32"/>
        </w:rPr>
        <w:t>5.</w:t>
      </w:r>
      <w:r w:rsidR="005E44D2" w:rsidRPr="005E44D2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</w:rPr>
        <w:t>2</w:t>
      </w:r>
    </w:p>
    <w:p w14:paraId="091866FF" w14:textId="79612CFD" w:rsidR="003D7107" w:rsidRPr="003D7107" w:rsidRDefault="003D7107" w:rsidP="003D7107">
      <w:pPr>
        <w:pStyle w:val="Heading1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5" w:name="_Toc195788560"/>
      <w:r w:rsidRPr="003D7107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 xml:space="preserve">6. เครื่องมือ </w:t>
      </w:r>
      <w:r w:rsidRPr="003D710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–</w:t>
      </w:r>
      <w:r w:rsidRPr="003D7107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 xml:space="preserve"> อุปกรณ์ที่ใช้</w:t>
      </w:r>
      <w:bookmarkEnd w:id="5"/>
    </w:p>
    <w:p w14:paraId="30C68B4D" w14:textId="6D2B30E7" w:rsidR="003D7107" w:rsidRPr="005E44D2" w:rsidRDefault="003D7107" w:rsidP="003D7107">
      <w:pPr>
        <w:spacing w:line="20" w:lineRule="atLeast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</w:rPr>
      </w:pPr>
      <w:r w:rsidRPr="003D7107">
        <w:rPr>
          <w:rFonts w:ascii="TH Sarabun New" w:eastAsia="SimSun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5E44D2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</w:rPr>
        <w:t>6.1</w:t>
      </w:r>
    </w:p>
    <w:p w14:paraId="76A62785" w14:textId="4210DC05" w:rsidR="003D7107" w:rsidRDefault="003D7107" w:rsidP="003D7107">
      <w:pPr>
        <w:spacing w:line="20" w:lineRule="atLeast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</w:rPr>
      </w:pPr>
      <w:r w:rsidRPr="005E44D2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</w:rPr>
        <w:t>6.2</w:t>
      </w:r>
    </w:p>
    <w:p w14:paraId="46A76683" w14:textId="725C3C08" w:rsidR="0017438C" w:rsidRDefault="0017438C" w:rsidP="0017438C">
      <w:pPr>
        <w:pStyle w:val="Heading1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6" w:name="_Toc195788561"/>
      <w:r>
        <w:rPr>
          <w:rFonts w:ascii="TH Sarabun New" w:hAnsi="TH Sarabun New" w:cs="TH Sarabun New"/>
          <w:b/>
          <w:bCs/>
          <w:color w:val="000000" w:themeColor="text1"/>
          <w:szCs w:val="32"/>
        </w:rPr>
        <w:t>7</w:t>
      </w:r>
      <w:r w:rsidRPr="005E44D2">
        <w:rPr>
          <w:rFonts w:ascii="TH Sarabun New" w:hAnsi="TH Sarabun New" w:cs="TH Sarabun New"/>
          <w:b/>
          <w:bCs/>
          <w:color w:val="000000" w:themeColor="text1"/>
          <w:szCs w:val="32"/>
        </w:rPr>
        <w:t>.</w:t>
      </w:r>
      <w:r>
        <w:rPr>
          <w:rFonts w:ascii="TH Sarabun New" w:hAnsi="TH Sarabun New" w:cs="TH Sarabun New"/>
          <w:b/>
          <w:bCs/>
          <w:color w:val="000000" w:themeColor="text1"/>
          <w:szCs w:val="32"/>
        </w:rPr>
        <w:t xml:space="preserve"> </w:t>
      </w:r>
      <w:r w:rsidRPr="005E44D2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ขั้นตอนการปฏิบัติงาน</w:t>
      </w:r>
      <w:bookmarkEnd w:id="6"/>
    </w:p>
    <w:p w14:paraId="1F147AD2" w14:textId="2E01CF45" w:rsidR="0017438C" w:rsidRPr="005E44D2" w:rsidRDefault="0017438C" w:rsidP="001743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5E44D2">
        <w:rPr>
          <w:rFonts w:ascii="TH SarabunPSK" w:hAnsi="TH SarabunPSK" w:cs="TH SarabunPSK"/>
          <w:sz w:val="32"/>
          <w:szCs w:val="32"/>
          <w:cs/>
        </w:rPr>
        <w:t>.1</w:t>
      </w:r>
      <w:r w:rsidRPr="005E44D2">
        <w:rPr>
          <w:rFonts w:ascii="TH SarabunPSK" w:hAnsi="TH SarabunPSK" w:cs="TH SarabunPSK"/>
          <w:sz w:val="32"/>
          <w:szCs w:val="32"/>
          <w:cs/>
        </w:rPr>
        <w:tab/>
      </w:r>
    </w:p>
    <w:p w14:paraId="6FB88BD9" w14:textId="482BC1C6" w:rsidR="0017438C" w:rsidRPr="005E44D2" w:rsidRDefault="0017438C" w:rsidP="001743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5E44D2">
        <w:rPr>
          <w:rFonts w:ascii="TH SarabunPSK" w:hAnsi="TH SarabunPSK" w:cs="TH SarabunPSK"/>
          <w:sz w:val="32"/>
          <w:szCs w:val="32"/>
          <w:cs/>
        </w:rPr>
        <w:t>.2</w:t>
      </w:r>
    </w:p>
    <w:p w14:paraId="7ADB4E39" w14:textId="77777777" w:rsidR="0017438C" w:rsidRDefault="0017438C" w:rsidP="003D7107">
      <w:pPr>
        <w:spacing w:line="20" w:lineRule="atLeast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</w:rPr>
      </w:pPr>
    </w:p>
    <w:p w14:paraId="187BBEDA" w14:textId="77777777" w:rsidR="0017438C" w:rsidRPr="005E44D2" w:rsidRDefault="0017438C" w:rsidP="003D7107">
      <w:pPr>
        <w:spacing w:line="20" w:lineRule="atLeast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</w:rPr>
      </w:pPr>
    </w:p>
    <w:p w14:paraId="30928EF3" w14:textId="41D2FE7C" w:rsidR="005023E3" w:rsidRDefault="0017438C" w:rsidP="005023E3">
      <w:pPr>
        <w:pStyle w:val="Heading1"/>
        <w:rPr>
          <w:rFonts w:ascii="TH Sarabun New" w:hAnsi="TH Sarabun New" w:cs="TH Sarabun New"/>
          <w:b/>
          <w:bCs/>
          <w:color w:val="000000" w:themeColor="text1"/>
          <w:szCs w:val="36"/>
        </w:rPr>
      </w:pPr>
      <w:bookmarkStart w:id="7" w:name="_Toc195788562"/>
      <w:r>
        <w:rPr>
          <w:rFonts w:ascii="TH Sarabun New" w:hAnsi="TH Sarabun New" w:cs="TH Sarabun New"/>
          <w:b/>
          <w:bCs/>
          <w:color w:val="000000" w:themeColor="text1"/>
          <w:szCs w:val="32"/>
        </w:rPr>
        <w:lastRenderedPageBreak/>
        <w:t>8</w:t>
      </w:r>
      <w:r w:rsidR="005023E3" w:rsidRPr="00194CCA">
        <w:rPr>
          <w:rFonts w:ascii="TH Sarabun New" w:hAnsi="TH Sarabun New" w:cs="TH Sarabun New"/>
          <w:b/>
          <w:bCs/>
          <w:color w:val="000000" w:themeColor="text1"/>
          <w:szCs w:val="32"/>
        </w:rPr>
        <w:t xml:space="preserve">. </w:t>
      </w:r>
      <w:r w:rsidR="005023E3" w:rsidRPr="00194CCA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 xml:space="preserve">แผนผังการปฏิบัติงาน </w:t>
      </w:r>
      <w:r w:rsidR="005023E3" w:rsidRPr="00194CCA">
        <w:rPr>
          <w:rFonts w:ascii="TH Sarabun New" w:hAnsi="TH Sarabun New" w:cs="TH Sarabun New"/>
          <w:b/>
          <w:bCs/>
          <w:color w:val="000000" w:themeColor="text1"/>
          <w:szCs w:val="32"/>
        </w:rPr>
        <w:t>(</w:t>
      </w:r>
      <w:r w:rsidR="005023E3" w:rsidRPr="005023E3">
        <w:rPr>
          <w:rFonts w:ascii="TH Sarabun New" w:hAnsi="TH Sarabun New" w:cs="TH Sarabun New"/>
          <w:b/>
          <w:bCs/>
          <w:color w:val="000000" w:themeColor="text1"/>
          <w:szCs w:val="32"/>
        </w:rPr>
        <w:t>Flow chart)</w:t>
      </w:r>
      <w:bookmarkEnd w:id="7"/>
    </w:p>
    <w:tbl>
      <w:tblPr>
        <w:tblStyle w:val="TableGrid"/>
        <w:tblW w:w="9201" w:type="dxa"/>
        <w:tblLook w:val="04A0" w:firstRow="1" w:lastRow="0" w:firstColumn="1" w:lastColumn="0" w:noHBand="0" w:noVBand="1"/>
      </w:tblPr>
      <w:tblGrid>
        <w:gridCol w:w="999"/>
        <w:gridCol w:w="5130"/>
        <w:gridCol w:w="1402"/>
        <w:gridCol w:w="1670"/>
      </w:tblGrid>
      <w:tr w:rsidR="00724318" w14:paraId="3232776C" w14:textId="77777777" w:rsidTr="00DF60F0">
        <w:trPr>
          <w:trHeight w:val="371"/>
          <w:tblHeader/>
        </w:trPr>
        <w:tc>
          <w:tcPr>
            <w:tcW w:w="846" w:type="dxa"/>
            <w:shd w:val="clear" w:color="auto" w:fill="E7E6E6" w:themeFill="background2"/>
            <w:vAlign w:val="center"/>
          </w:tcPr>
          <w:p w14:paraId="58ABC280" w14:textId="352A99AA" w:rsidR="005E44D2" w:rsidRPr="00724318" w:rsidRDefault="00724318" w:rsidP="00DF60F0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Cs w:val="24"/>
              </w:rPr>
            </w:pPr>
            <w:r w:rsidRPr="00724318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หน่วยงานผู้รับผิดชอบ</w:t>
            </w:r>
          </w:p>
        </w:tc>
        <w:tc>
          <w:tcPr>
            <w:tcW w:w="5245" w:type="dxa"/>
            <w:shd w:val="clear" w:color="auto" w:fill="E7E6E6" w:themeFill="background2"/>
            <w:vAlign w:val="center"/>
          </w:tcPr>
          <w:p w14:paraId="50517CCB" w14:textId="5534CC61" w:rsidR="005E44D2" w:rsidRPr="00724318" w:rsidRDefault="00724318" w:rsidP="00DF60F0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Cs w:val="24"/>
              </w:rPr>
            </w:pPr>
            <w:r w:rsidRPr="00724318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ขั้นตอนการดำเนินงาน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49C8246" w14:textId="5867DF25" w:rsidR="005E44D2" w:rsidRPr="00724318" w:rsidRDefault="00724318" w:rsidP="00DF60F0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Cs w:val="24"/>
              </w:rPr>
            </w:pPr>
            <w:r w:rsidRPr="00724318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ระยะเวลา</w:t>
            </w:r>
          </w:p>
        </w:tc>
        <w:tc>
          <w:tcPr>
            <w:tcW w:w="1693" w:type="dxa"/>
            <w:shd w:val="clear" w:color="auto" w:fill="E7E6E6" w:themeFill="background2"/>
            <w:vAlign w:val="center"/>
          </w:tcPr>
          <w:p w14:paraId="233E904C" w14:textId="6DC17EF1" w:rsidR="005E44D2" w:rsidRPr="00724318" w:rsidRDefault="005E44D2" w:rsidP="00DF60F0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Cs w:val="24"/>
              </w:rPr>
            </w:pPr>
            <w:r w:rsidRPr="00724318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เอกสารที่เกี่ยวข้อง</w:t>
            </w:r>
          </w:p>
        </w:tc>
      </w:tr>
      <w:tr w:rsidR="00724318" w14:paraId="6C9D7AEF" w14:textId="77777777" w:rsidTr="00724318">
        <w:trPr>
          <w:trHeight w:val="442"/>
        </w:trPr>
        <w:tc>
          <w:tcPr>
            <w:tcW w:w="846" w:type="dxa"/>
          </w:tcPr>
          <w:p w14:paraId="551C2C78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4E2E750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ABB81B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7C2860D" w14:textId="77777777" w:rsidR="005E44D2" w:rsidRDefault="005E44D2" w:rsidP="005023E3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318" w14:paraId="18EDE8A8" w14:textId="77777777" w:rsidTr="00724318">
        <w:trPr>
          <w:trHeight w:val="423"/>
        </w:trPr>
        <w:tc>
          <w:tcPr>
            <w:tcW w:w="846" w:type="dxa"/>
          </w:tcPr>
          <w:p w14:paraId="70821756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9C62977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A2CCDE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A9A34F1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318" w14:paraId="2839F080" w14:textId="77777777" w:rsidTr="00724318">
        <w:trPr>
          <w:trHeight w:val="423"/>
        </w:trPr>
        <w:tc>
          <w:tcPr>
            <w:tcW w:w="846" w:type="dxa"/>
          </w:tcPr>
          <w:p w14:paraId="7A03261B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</w:tcPr>
          <w:p w14:paraId="65D9D909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844F64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BE696F5" w14:textId="77777777" w:rsidR="005E44D2" w:rsidRDefault="005E44D2" w:rsidP="00EA4E4D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1DF3B75" w14:textId="144EA72F" w:rsidR="003D7107" w:rsidRPr="003D7107" w:rsidRDefault="005E44D2" w:rsidP="005E44D2">
      <w:pPr>
        <w:pStyle w:val="Heading1"/>
        <w:spacing w:after="120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8" w:name="_Toc195788563"/>
      <w:r>
        <w:rPr>
          <w:rFonts w:ascii="TH Sarabun New" w:hAnsi="TH Sarabun New" w:cs="TH Sarabun New"/>
          <w:b/>
          <w:bCs/>
          <w:color w:val="000000" w:themeColor="text1"/>
          <w:szCs w:val="32"/>
        </w:rPr>
        <w:t>9</w:t>
      </w:r>
      <w:r w:rsidR="003D7107" w:rsidRPr="003D7107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. ข้อควรระวังและคำแนะนำ</w:t>
      </w:r>
      <w:bookmarkEnd w:id="8"/>
    </w:p>
    <w:p w14:paraId="0A04DFA9" w14:textId="07110929" w:rsidR="005E44D2" w:rsidRPr="005E44D2" w:rsidRDefault="005E44D2" w:rsidP="005E44D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5E44D2">
        <w:rPr>
          <w:rFonts w:ascii="TH SarabunPSK" w:hAnsi="TH SarabunPSK" w:cs="TH SarabunPSK"/>
          <w:sz w:val="32"/>
          <w:szCs w:val="32"/>
          <w:cs/>
        </w:rPr>
        <w:t>.1</w:t>
      </w:r>
      <w:r w:rsidRPr="005E44D2">
        <w:rPr>
          <w:rFonts w:ascii="TH SarabunPSK" w:hAnsi="TH SarabunPSK" w:cs="TH SarabunPSK"/>
          <w:sz w:val="32"/>
          <w:szCs w:val="32"/>
          <w:cs/>
        </w:rPr>
        <w:tab/>
      </w:r>
    </w:p>
    <w:p w14:paraId="78050359" w14:textId="14FA0C53" w:rsidR="005E44D2" w:rsidRPr="005E44D2" w:rsidRDefault="005E44D2" w:rsidP="005E44D2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5E44D2">
        <w:rPr>
          <w:rFonts w:ascii="TH SarabunPSK" w:hAnsi="TH SarabunPSK" w:cs="TH SarabunPSK"/>
          <w:sz w:val="32"/>
          <w:szCs w:val="32"/>
          <w:cs/>
        </w:rPr>
        <w:t>.2</w:t>
      </w:r>
    </w:p>
    <w:p w14:paraId="380C2CB7" w14:textId="74DCA3B9" w:rsidR="005E44D2" w:rsidRPr="003D7107" w:rsidRDefault="005E44D2" w:rsidP="004277F6">
      <w:pPr>
        <w:pStyle w:val="Heading1"/>
        <w:spacing w:after="120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9" w:name="_Toc195788564"/>
      <w:r w:rsidRPr="005E44D2">
        <w:rPr>
          <w:rFonts w:ascii="TH Sarabun New" w:hAnsi="TH Sarabun New" w:cs="TH Sarabun New"/>
          <w:b/>
          <w:bCs/>
          <w:color w:val="000000" w:themeColor="text1"/>
          <w:szCs w:val="32"/>
        </w:rPr>
        <w:t>10</w:t>
      </w:r>
      <w:r w:rsidR="003D7107" w:rsidRPr="005E44D2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. การควบคุมคุณภาพ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5E44D2" w14:paraId="7D1EA6D9" w14:textId="77777777" w:rsidTr="006315CB">
        <w:tc>
          <w:tcPr>
            <w:tcW w:w="1271" w:type="dxa"/>
            <w:shd w:val="clear" w:color="auto" w:fill="E7E6E6" w:themeFill="background2"/>
          </w:tcPr>
          <w:p w14:paraId="35AE7456" w14:textId="77777777" w:rsidR="005E44D2" w:rsidRPr="00DF60F0" w:rsidRDefault="005E44D2" w:rsidP="006315CB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DF60F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4739" w:type="dxa"/>
            <w:shd w:val="clear" w:color="auto" w:fill="E7E6E6" w:themeFill="background2"/>
          </w:tcPr>
          <w:p w14:paraId="00B1CB82" w14:textId="77777777" w:rsidR="005E44D2" w:rsidRPr="00DF60F0" w:rsidRDefault="005E44D2" w:rsidP="006315CB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DF60F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3006" w:type="dxa"/>
            <w:shd w:val="clear" w:color="auto" w:fill="E7E6E6" w:themeFill="background2"/>
          </w:tcPr>
          <w:p w14:paraId="3FD8D98C" w14:textId="77777777" w:rsidR="005E44D2" w:rsidRPr="00DF60F0" w:rsidRDefault="005E44D2" w:rsidP="006315CB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DF60F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ความถี่</w:t>
            </w:r>
          </w:p>
        </w:tc>
      </w:tr>
      <w:tr w:rsidR="005E44D2" w14:paraId="5F863FBA" w14:textId="77777777" w:rsidTr="006315CB">
        <w:tc>
          <w:tcPr>
            <w:tcW w:w="1271" w:type="dxa"/>
          </w:tcPr>
          <w:p w14:paraId="1BF3DA15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39" w:type="dxa"/>
          </w:tcPr>
          <w:p w14:paraId="750205DB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9A7A588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44D2" w14:paraId="63668312" w14:textId="77777777" w:rsidTr="006315CB">
        <w:tc>
          <w:tcPr>
            <w:tcW w:w="1271" w:type="dxa"/>
          </w:tcPr>
          <w:p w14:paraId="3C479CEF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39" w:type="dxa"/>
          </w:tcPr>
          <w:p w14:paraId="225C58EA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BCBC58D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BBE77C5" w14:textId="2FF5192A" w:rsidR="003D7107" w:rsidRPr="003D7107" w:rsidRDefault="005E44D2" w:rsidP="005E44D2">
      <w:pPr>
        <w:pStyle w:val="Heading1"/>
        <w:spacing w:after="120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10" w:name="_Toc195788565"/>
      <w:r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11</w:t>
      </w:r>
      <w:r w:rsidR="003D7107" w:rsidRPr="003D7107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. บันทึกที่เกี่ยวข้อง</w:t>
      </w:r>
      <w:bookmarkEnd w:id="10"/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555"/>
        <w:gridCol w:w="4485"/>
        <w:gridCol w:w="3020"/>
      </w:tblGrid>
      <w:tr w:rsidR="005E44D2" w14:paraId="4B0C06B0" w14:textId="77777777" w:rsidTr="006315CB">
        <w:trPr>
          <w:trHeight w:val="428"/>
        </w:trPr>
        <w:tc>
          <w:tcPr>
            <w:tcW w:w="1555" w:type="dxa"/>
            <w:shd w:val="clear" w:color="auto" w:fill="E7E6E6" w:themeFill="background2"/>
          </w:tcPr>
          <w:p w14:paraId="5004A529" w14:textId="30C65CB6" w:rsidR="005E44D2" w:rsidRPr="00DF60F0" w:rsidRDefault="005E44D2" w:rsidP="006315CB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DF60F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รหัสบันทีก</w:t>
            </w:r>
          </w:p>
        </w:tc>
        <w:tc>
          <w:tcPr>
            <w:tcW w:w="4485" w:type="dxa"/>
            <w:shd w:val="clear" w:color="auto" w:fill="E7E6E6" w:themeFill="background2"/>
          </w:tcPr>
          <w:p w14:paraId="5D40EEE8" w14:textId="77777777" w:rsidR="005E44D2" w:rsidRPr="00DF60F0" w:rsidRDefault="005E44D2" w:rsidP="006315CB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DF60F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ชื่อบันทึก</w:t>
            </w:r>
          </w:p>
        </w:tc>
        <w:tc>
          <w:tcPr>
            <w:tcW w:w="3020" w:type="dxa"/>
            <w:shd w:val="clear" w:color="auto" w:fill="E7E6E6" w:themeFill="background2"/>
          </w:tcPr>
          <w:p w14:paraId="1F1A3265" w14:textId="77777777" w:rsidR="005E44D2" w:rsidRPr="00DF60F0" w:rsidRDefault="005E44D2" w:rsidP="006315CB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DF60F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ผู้รับผิดชอบ</w:t>
            </w:r>
          </w:p>
        </w:tc>
      </w:tr>
      <w:tr w:rsidR="005E44D2" w14:paraId="1CBAEFE9" w14:textId="77777777" w:rsidTr="006315CB">
        <w:trPr>
          <w:trHeight w:val="428"/>
        </w:trPr>
        <w:tc>
          <w:tcPr>
            <w:tcW w:w="1555" w:type="dxa"/>
          </w:tcPr>
          <w:p w14:paraId="2769580B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485" w:type="dxa"/>
          </w:tcPr>
          <w:p w14:paraId="0F636A20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20" w:type="dxa"/>
          </w:tcPr>
          <w:p w14:paraId="73EB1614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44D2" w14:paraId="52D8E05C" w14:textId="77777777" w:rsidTr="006315CB">
        <w:trPr>
          <w:trHeight w:val="428"/>
        </w:trPr>
        <w:tc>
          <w:tcPr>
            <w:tcW w:w="1555" w:type="dxa"/>
          </w:tcPr>
          <w:p w14:paraId="4A926DD3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485" w:type="dxa"/>
          </w:tcPr>
          <w:p w14:paraId="6E8C099F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20" w:type="dxa"/>
          </w:tcPr>
          <w:p w14:paraId="0D5A0E07" w14:textId="77777777" w:rsidR="005E44D2" w:rsidRDefault="005E44D2" w:rsidP="006315CB">
            <w:pPr>
              <w:spacing w:line="20" w:lineRule="atLeast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92892A8" w14:textId="05885904" w:rsidR="003D7107" w:rsidRPr="003D7107" w:rsidRDefault="003D7107" w:rsidP="005E44D2">
      <w:pPr>
        <w:spacing w:line="20" w:lineRule="atLeas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sectPr w:rsidR="003D7107" w:rsidRPr="003D7107" w:rsidSect="005E44D2">
      <w:headerReference w:type="default" r:id="rId10"/>
      <w:footerReference w:type="default" r:id="rId11"/>
      <w:pgSz w:w="11906" w:h="16838"/>
      <w:pgMar w:top="1440" w:right="1440" w:bottom="1440" w:left="1440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5961" w14:textId="77777777" w:rsidR="006117CA" w:rsidRDefault="006117CA">
      <w:r>
        <w:separator/>
      </w:r>
    </w:p>
  </w:endnote>
  <w:endnote w:type="continuationSeparator" w:id="0">
    <w:p w14:paraId="77E71B0B" w14:textId="77777777" w:rsidR="006117CA" w:rsidRDefault="006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1E0" w:firstRow="1" w:lastRow="1" w:firstColumn="1" w:lastColumn="1" w:noHBand="0" w:noVBand="0"/>
    </w:tblPr>
    <w:tblGrid>
      <w:gridCol w:w="3002"/>
      <w:gridCol w:w="3007"/>
      <w:gridCol w:w="3007"/>
    </w:tblGrid>
    <w:tr w:rsidR="00532FCD" w14:paraId="76D163EF" w14:textId="77777777" w:rsidTr="004277F6">
      <w:trPr>
        <w:trHeight w:val="1266"/>
        <w:jc w:val="center"/>
      </w:trPr>
      <w:tc>
        <w:tcPr>
          <w:tcW w:w="30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2A59C8" w14:textId="42CC5B3B" w:rsidR="00532FCD" w:rsidRPr="004277F6" w:rsidRDefault="00532FCD" w:rsidP="002724AF">
          <w:pPr>
            <w:widowControl w:val="0"/>
            <w:jc w:val="center"/>
            <w:rPr>
              <w:rFonts w:ascii="TH SarabunPSK" w:hAnsi="TH SarabunPSK" w:cs="TH SarabunPSK"/>
              <w:sz w:val="28"/>
            </w:rPr>
          </w:pPr>
          <w:r w:rsidRPr="004277F6">
            <w:rPr>
              <w:rFonts w:ascii="TH SarabunPSK" w:hAnsi="TH SarabunPSK" w:cs="TH SarabunPSK"/>
              <w:sz w:val="28"/>
              <w:cs/>
            </w:rPr>
            <w:t>ผู้จัดทำ</w:t>
          </w:r>
        </w:p>
        <w:p w14:paraId="14569503" w14:textId="77777777" w:rsidR="00532FCD" w:rsidRDefault="00532FCD" w:rsidP="002724AF">
          <w:pPr>
            <w:widowControl w:val="0"/>
            <w:jc w:val="center"/>
            <w:rPr>
              <w:rFonts w:ascii="TH SarabunPSK" w:hAnsi="TH SarabunPSK" w:cs="TH SarabunPSK"/>
              <w:sz w:val="28"/>
            </w:rPr>
          </w:pPr>
        </w:p>
        <w:p w14:paraId="5EF10A34" w14:textId="3E875752" w:rsidR="00532FCD" w:rsidRPr="004277F6" w:rsidRDefault="00532FCD">
          <w:pPr>
            <w:widowControl w:val="0"/>
            <w:jc w:val="center"/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</w:pP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>ชื่อนาม-สกุล</w:t>
          </w:r>
        </w:p>
        <w:p w14:paraId="5FC33462" w14:textId="6EF55B9A" w:rsidR="00532FCD" w:rsidRPr="004277F6" w:rsidRDefault="00532FCD" w:rsidP="000F1FFC">
          <w:pPr>
            <w:widowControl w:val="0"/>
            <w:rPr>
              <w:rFonts w:ascii="TH SarabunPSK" w:hAnsi="TH SarabunPSK" w:cs="TH SarabunPSK"/>
              <w:sz w:val="28"/>
            </w:rPr>
          </w:pP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  <w:cs/>
            </w:rPr>
            <w:t xml:space="preserve"> </w:t>
          </w: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 xml:space="preserve">         </w:t>
          </w: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  <w:cs/>
            </w:rPr>
            <w:t xml:space="preserve"> </w:t>
          </w:r>
          <w:r w:rsid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 xml:space="preserve">     </w:t>
          </w: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  <w:t>(</w:t>
          </w: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>ตำแหน่ง</w:t>
          </w: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  <w:t>)</w:t>
          </w:r>
        </w:p>
      </w:tc>
      <w:tc>
        <w:tcPr>
          <w:tcW w:w="30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4777C9" w14:textId="683E9AA3" w:rsidR="00532FCD" w:rsidRPr="004277F6" w:rsidRDefault="00532FCD" w:rsidP="002724AF">
          <w:pPr>
            <w:widowControl w:val="0"/>
            <w:jc w:val="center"/>
            <w:rPr>
              <w:rFonts w:ascii="TH SarabunPSK" w:hAnsi="TH SarabunPSK" w:cs="TH SarabunPSK"/>
              <w:sz w:val="28"/>
            </w:rPr>
          </w:pPr>
          <w:r w:rsidRPr="004277F6">
            <w:rPr>
              <w:rFonts w:ascii="TH SarabunPSK" w:hAnsi="TH SarabunPSK" w:cs="TH SarabunPSK"/>
              <w:sz w:val="28"/>
              <w:cs/>
            </w:rPr>
            <w:t>ผู้</w:t>
          </w:r>
          <w:r w:rsidRPr="004277F6">
            <w:rPr>
              <w:rFonts w:ascii="TH SarabunPSK" w:hAnsi="TH SarabunPSK" w:cs="TH SarabunPSK" w:hint="cs"/>
              <w:sz w:val="28"/>
              <w:cs/>
            </w:rPr>
            <w:t>ตรวจสอบ</w:t>
          </w:r>
        </w:p>
        <w:p w14:paraId="64AC058B" w14:textId="77777777" w:rsidR="00532FCD" w:rsidRPr="004277F6" w:rsidRDefault="00532FCD" w:rsidP="002724AF">
          <w:pPr>
            <w:widowControl w:val="0"/>
            <w:jc w:val="center"/>
            <w:rPr>
              <w:rFonts w:ascii="TH SarabunPSK" w:hAnsi="TH SarabunPSK" w:cs="TH SarabunPSK"/>
              <w:sz w:val="28"/>
            </w:rPr>
          </w:pPr>
        </w:p>
        <w:p w14:paraId="27583CE2" w14:textId="77777777" w:rsidR="00532FCD" w:rsidRPr="004277F6" w:rsidRDefault="00532FCD" w:rsidP="000F1FFC">
          <w:pPr>
            <w:widowControl w:val="0"/>
            <w:jc w:val="center"/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</w:pP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>ชื่อนาม-สกุล</w:t>
          </w:r>
        </w:p>
        <w:p w14:paraId="64CB1BF4" w14:textId="52D17F14" w:rsidR="00532FCD" w:rsidRPr="004277F6" w:rsidRDefault="00532FCD" w:rsidP="000F1FFC">
          <w:pPr>
            <w:widowControl w:val="0"/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</w:pP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 xml:space="preserve">        </w:t>
          </w:r>
          <w:r w:rsid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 xml:space="preserve">      </w:t>
          </w: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 xml:space="preserve"> </w:t>
          </w: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  <w:cs/>
            </w:rPr>
            <w:t xml:space="preserve"> </w:t>
          </w: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  <w:t>(</w:t>
          </w: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>ตำแหน่ง</w:t>
          </w: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  <w:t>)</w:t>
          </w:r>
        </w:p>
      </w:tc>
      <w:tc>
        <w:tcPr>
          <w:tcW w:w="30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AB2886" w14:textId="6F464ADE" w:rsidR="00532FCD" w:rsidRPr="004277F6" w:rsidRDefault="00532FCD" w:rsidP="002724AF">
          <w:pPr>
            <w:widowControl w:val="0"/>
            <w:jc w:val="center"/>
            <w:rPr>
              <w:rFonts w:ascii="TH SarabunPSK" w:hAnsi="TH SarabunPSK" w:cs="TH SarabunPSK"/>
              <w:sz w:val="28"/>
            </w:rPr>
          </w:pPr>
          <w:r w:rsidRPr="004277F6">
            <w:rPr>
              <w:rFonts w:ascii="TH SarabunPSK" w:hAnsi="TH SarabunPSK" w:cs="TH SarabunPSK"/>
              <w:sz w:val="28"/>
              <w:cs/>
            </w:rPr>
            <w:t>ผู้อนุมัติ</w:t>
          </w:r>
        </w:p>
        <w:p w14:paraId="3D99148B" w14:textId="77777777" w:rsidR="00532FCD" w:rsidRPr="004277F6" w:rsidRDefault="00532FCD" w:rsidP="002724AF">
          <w:pPr>
            <w:widowControl w:val="0"/>
            <w:jc w:val="center"/>
            <w:rPr>
              <w:rFonts w:ascii="TH SarabunPSK" w:hAnsi="TH SarabunPSK" w:cs="TH SarabunPSK"/>
              <w:sz w:val="28"/>
            </w:rPr>
          </w:pPr>
        </w:p>
        <w:p w14:paraId="34B5E0CE" w14:textId="77777777" w:rsidR="00532FCD" w:rsidRPr="004277F6" w:rsidRDefault="00532FCD" w:rsidP="000F1FFC">
          <w:pPr>
            <w:widowControl w:val="0"/>
            <w:jc w:val="center"/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</w:pP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>ชื่อนาม-สกุล</w:t>
          </w:r>
        </w:p>
        <w:p w14:paraId="003E7314" w14:textId="20E3079E" w:rsidR="00532FCD" w:rsidRPr="004277F6" w:rsidRDefault="00532FCD" w:rsidP="000F1FFC">
          <w:pPr>
            <w:widowControl w:val="0"/>
            <w:jc w:val="center"/>
            <w:rPr>
              <w:rFonts w:ascii="TH SarabunPSK" w:hAnsi="TH SarabunPSK" w:cs="TH SarabunPSK"/>
              <w:sz w:val="28"/>
            </w:rPr>
          </w:pP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  <w:cs/>
            </w:rPr>
            <w:t xml:space="preserve"> </w:t>
          </w: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  <w:t>(</w:t>
          </w:r>
          <w:r w:rsidRPr="004277F6">
            <w:rPr>
              <w:rFonts w:ascii="TH SarabunIT๙" w:hAnsi="TH SarabunIT๙" w:cs="TH SarabunIT๙" w:hint="cs"/>
              <w:b/>
              <w:bCs/>
              <w:color w:val="000000" w:themeColor="text1"/>
              <w:sz w:val="28"/>
              <w:cs/>
            </w:rPr>
            <w:t>ตำแหน่ง</w:t>
          </w:r>
          <w:r w:rsidRPr="004277F6">
            <w:rPr>
              <w:rFonts w:ascii="TH SarabunIT๙" w:hAnsi="TH SarabunIT๙" w:cs="TH SarabunIT๙"/>
              <w:b/>
              <w:bCs/>
              <w:color w:val="000000" w:themeColor="text1"/>
              <w:sz w:val="28"/>
            </w:rPr>
            <w:t>)</w:t>
          </w:r>
        </w:p>
      </w:tc>
    </w:tr>
  </w:tbl>
  <w:p w14:paraId="59F3C554" w14:textId="77777777" w:rsidR="002655B7" w:rsidRDefault="002655B7" w:rsidP="0053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F1CE" w14:textId="77777777" w:rsidR="006117CA" w:rsidRDefault="006117CA">
      <w:r>
        <w:separator/>
      </w:r>
    </w:p>
  </w:footnote>
  <w:footnote w:type="continuationSeparator" w:id="0">
    <w:p w14:paraId="33CBE971" w14:textId="77777777" w:rsidR="006117CA" w:rsidRDefault="0061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96"/>
      <w:gridCol w:w="4314"/>
      <w:gridCol w:w="3006"/>
    </w:tblGrid>
    <w:tr w:rsidR="00D97378" w14:paraId="0C6BB5BB" w14:textId="77777777" w:rsidTr="00D97378">
      <w:tc>
        <w:tcPr>
          <w:tcW w:w="1696" w:type="dxa"/>
          <w:vMerge w:val="restart"/>
        </w:tcPr>
        <w:p w14:paraId="6B518DED" w14:textId="0C5E69D6" w:rsidR="00D97378" w:rsidRPr="00F43620" w:rsidRDefault="00D97378" w:rsidP="00D97378">
          <w:pPr>
            <w:pStyle w:val="Header"/>
            <w:rPr>
              <w:rFonts w:ascii="TH SarabunIT๙" w:hAnsi="TH SarabunIT๙" w:cs="TH SarabunIT๙"/>
              <w:sz w:val="28"/>
            </w:rPr>
          </w:pPr>
          <w:r w:rsidRPr="00F43620">
            <w:rPr>
              <w:rFonts w:ascii="TH SarabunIT๙" w:hAnsi="TH SarabunIT๙" w:cs="TH SarabunIT๙"/>
              <w:noProof/>
              <w:sz w:val="28"/>
            </w:rPr>
            <w:drawing>
              <wp:anchor distT="0" distB="0" distL="114300" distR="114300" simplePos="0" relativeHeight="251664384" behindDoc="1" locked="0" layoutInCell="1" allowOverlap="1" wp14:anchorId="435B7E83" wp14:editId="485B0301">
                <wp:simplePos x="0" y="0"/>
                <wp:positionH relativeFrom="column">
                  <wp:posOffset>167640</wp:posOffset>
                </wp:positionH>
                <wp:positionV relativeFrom="paragraph">
                  <wp:posOffset>63012</wp:posOffset>
                </wp:positionV>
                <wp:extent cx="574675" cy="574675"/>
                <wp:effectExtent l="0" t="0" r="0" b="0"/>
                <wp:wrapThrough wrapText="bothSides">
                  <wp:wrapPolygon edited="0">
                    <wp:start x="0" y="0"/>
                    <wp:lineTo x="0" y="20765"/>
                    <wp:lineTo x="20765" y="20765"/>
                    <wp:lineTo x="20765" y="0"/>
                    <wp:lineTo x="0" y="0"/>
                  </wp:wrapPolygon>
                </wp:wrapThrough>
                <wp:docPr id="1793648803" name="Picture 4" descr="http://t2.gstatic.com/images?q=tbn:ANd9GcRf9OJMvaUWFPLDBmiVPdAOxto9PZpWm2ud1PrNIgJVmO9FTrA&amp;t=1&amp;usg=__y4OAbxT3ou-_0_SCMdyiuEoPvAM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 descr="http://t2.gstatic.com/images?q=tbn:ANd9GcRf9OJMvaUWFPLDBmiVPdAOxto9PZpWm2ud1PrNIgJVmO9FTrA&amp;t=1&amp;usg=__y4OAbxT3ou-_0_SCMdyiuEoPvAM=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43620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ADF7430" wp14:editId="1D0EFF46">
                    <wp:simplePos x="0" y="0"/>
                    <wp:positionH relativeFrom="column">
                      <wp:posOffset>-100574</wp:posOffset>
                    </wp:positionH>
                    <wp:positionV relativeFrom="paragraph">
                      <wp:posOffset>615950</wp:posOffset>
                    </wp:positionV>
                    <wp:extent cx="1336430" cy="388620"/>
                    <wp:effectExtent l="0" t="0" r="0" b="0"/>
                    <wp:wrapNone/>
                    <wp:docPr id="96566157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36430" cy="388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A276DD" w14:textId="77777777" w:rsidR="00D97378" w:rsidRPr="00532FCD" w:rsidRDefault="00D97378" w:rsidP="00D97378">
                                <w:pPr>
                                  <w:rPr>
                                    <w:rFonts w:ascii="TH SarabunIT๙" w:hAnsi="TH SarabunIT๙" w:cs="TH SarabunIT๙"/>
                                    <w:sz w:val="20"/>
                                    <w:szCs w:val="22"/>
                                  </w:rPr>
                                </w:pPr>
                                <w:r w:rsidRPr="00532FCD">
                                  <w:rPr>
                                    <w:rFonts w:ascii="TH SarabunIT๙" w:hAnsi="TH SarabunIT๙" w:cs="TH SarabunIT๙"/>
                                    <w:sz w:val="20"/>
                                    <w:szCs w:val="22"/>
                                    <w:cs/>
                                  </w:rPr>
                                  <w:t>สำนักงานปรมาณูเพื่อสันติ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DF74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7.9pt;margin-top:48.5pt;width:105.25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" filled="f" stroked="f" strokeweight=".5pt">
                    <v:textbox>
                      <w:txbxContent>
                        <w:p w14:paraId="42A276DD" w14:textId="77777777" w:rsidR="00D97378" w:rsidRPr="00532FCD" w:rsidRDefault="00D97378" w:rsidP="00D97378">
                          <w:pPr>
                            <w:rPr>
                              <w:rFonts w:ascii="TH SarabunIT๙" w:hAnsi="TH SarabunIT๙" w:cs="TH SarabunIT๙"/>
                              <w:sz w:val="20"/>
                              <w:szCs w:val="22"/>
                            </w:rPr>
                          </w:pPr>
                          <w:r w:rsidRPr="00532FCD">
                            <w:rPr>
                              <w:rFonts w:ascii="TH SarabunIT๙" w:hAnsi="TH SarabunIT๙" w:cs="TH SarabunIT๙"/>
                              <w:sz w:val="20"/>
                              <w:szCs w:val="22"/>
                              <w:cs/>
                            </w:rPr>
                            <w:t>สำนักงานปรมาณูเพื่อสันติ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314" w:type="dxa"/>
        </w:tcPr>
        <w:p w14:paraId="32BE9BF5" w14:textId="3D2E25B0" w:rsidR="00D97378" w:rsidRPr="00EA79D0" w:rsidRDefault="00D97378" w:rsidP="00D97378">
          <w:pPr>
            <w:pStyle w:val="Header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EA79D0">
            <w:rPr>
              <w:rFonts w:ascii="TH SarabunPSK" w:hAnsi="TH SarabunPSK" w:cs="TH SarabunPSK"/>
              <w:b/>
              <w:bCs/>
              <w:sz w:val="28"/>
              <w:cs/>
            </w:rPr>
            <w:t>หน่วยงานที่เกี่ยวข้อง</w:t>
          </w:r>
          <w:r w:rsidRPr="00EA79D0">
            <w:rPr>
              <w:rFonts w:ascii="TH SarabunPSK" w:hAnsi="TH SarabunPSK" w:cs="TH SarabunPSK"/>
              <w:b/>
              <w:bCs/>
              <w:sz w:val="28"/>
            </w:rPr>
            <w:t>:</w:t>
          </w:r>
          <w:r w:rsidRPr="00EA79D0">
            <w:rPr>
              <w:rFonts w:ascii="TH SarabunPSK" w:hAnsi="TH SarabunPSK" w:cs="TH SarabunPSK"/>
              <w:b/>
              <w:bCs/>
              <w:color w:val="FF0000"/>
              <w:sz w:val="28"/>
            </w:rPr>
            <w:t xml:space="preserve"> XXXX</w:t>
          </w:r>
        </w:p>
      </w:tc>
      <w:tc>
        <w:tcPr>
          <w:tcW w:w="3006" w:type="dxa"/>
        </w:tcPr>
        <w:p w14:paraId="5571DE58" w14:textId="4F53FC44" w:rsidR="00D97378" w:rsidRPr="00EA79D0" w:rsidRDefault="00D97378" w:rsidP="00D97378">
          <w:pPr>
            <w:pStyle w:val="Header"/>
            <w:rPr>
              <w:rFonts w:ascii="TH SarabunPSK" w:hAnsi="TH SarabunPSK" w:cs="TH SarabunPSK"/>
              <w:b/>
              <w:bCs/>
              <w:sz w:val="28"/>
            </w:rPr>
          </w:pPr>
          <w:r w:rsidRPr="00EA79D0">
            <w:rPr>
              <w:rFonts w:ascii="TH SarabunPSK" w:hAnsi="TH SarabunPSK" w:cs="TH SarabunPSK"/>
              <w:b/>
              <w:bCs/>
              <w:sz w:val="28"/>
              <w:cs/>
            </w:rPr>
            <w:t xml:space="preserve">การแก้ไขครั้งที่ </w:t>
          </w:r>
          <w:r w:rsidR="00F43620" w:rsidRPr="00EA79D0">
            <w:rPr>
              <w:rFonts w:ascii="TH SarabunPSK" w:hAnsi="TH SarabunPSK" w:cs="TH SarabunPSK"/>
              <w:sz w:val="28"/>
              <w:cs/>
            </w:rPr>
            <w:t>-</w:t>
          </w:r>
        </w:p>
      </w:tc>
    </w:tr>
    <w:tr w:rsidR="00D97378" w14:paraId="6CFD95D8" w14:textId="77777777" w:rsidTr="00D97378">
      <w:tc>
        <w:tcPr>
          <w:tcW w:w="1696" w:type="dxa"/>
          <w:vMerge/>
        </w:tcPr>
        <w:p w14:paraId="1B277FA8" w14:textId="77777777" w:rsidR="00D97378" w:rsidRPr="00F43620" w:rsidRDefault="00D97378" w:rsidP="00D97378">
          <w:pPr>
            <w:pStyle w:val="Header"/>
            <w:rPr>
              <w:rFonts w:ascii="TH SarabunIT๙" w:hAnsi="TH SarabunIT๙" w:cs="TH SarabunIT๙"/>
              <w:sz w:val="28"/>
            </w:rPr>
          </w:pPr>
        </w:p>
      </w:tc>
      <w:tc>
        <w:tcPr>
          <w:tcW w:w="4314" w:type="dxa"/>
        </w:tcPr>
        <w:p w14:paraId="555916C3" w14:textId="56E90B7C" w:rsidR="00D97378" w:rsidRPr="00EA79D0" w:rsidRDefault="00D97378" w:rsidP="005E44D2">
          <w:pPr>
            <w:pStyle w:val="Header"/>
            <w:tabs>
              <w:tab w:val="clear" w:pos="4153"/>
              <w:tab w:val="clear" w:pos="8306"/>
              <w:tab w:val="right" w:pos="4098"/>
            </w:tabs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EA79D0">
            <w:rPr>
              <w:rFonts w:ascii="TH SarabunPSK" w:hAnsi="TH SarabunPSK" w:cs="TH SarabunPSK"/>
              <w:b/>
              <w:bCs/>
              <w:sz w:val="28"/>
              <w:cs/>
            </w:rPr>
            <w:t xml:space="preserve">รหัสเอกสาร </w:t>
          </w:r>
          <w:r w:rsidRPr="00EA79D0">
            <w:rPr>
              <w:rFonts w:ascii="TH SarabunPSK" w:hAnsi="TH SarabunPSK" w:cs="TH SarabunPSK"/>
              <w:b/>
              <w:bCs/>
              <w:sz w:val="28"/>
            </w:rPr>
            <w:t>WI-</w:t>
          </w:r>
          <w:r w:rsidRPr="00EA79D0">
            <w:rPr>
              <w:rFonts w:ascii="TH SarabunPSK" w:hAnsi="TH SarabunPSK" w:cs="TH SarabunPSK"/>
              <w:b/>
              <w:bCs/>
              <w:color w:val="FF0000"/>
              <w:sz w:val="28"/>
            </w:rPr>
            <w:t>XXXX</w:t>
          </w:r>
          <w:r w:rsidR="005E44D2" w:rsidRPr="00EA79D0">
            <w:rPr>
              <w:rFonts w:ascii="TH SarabunPSK" w:hAnsi="TH SarabunPSK" w:cs="TH SarabunPSK"/>
              <w:b/>
              <w:bCs/>
              <w:color w:val="FF0000"/>
              <w:sz w:val="28"/>
            </w:rPr>
            <w:tab/>
          </w:r>
        </w:p>
      </w:tc>
      <w:tc>
        <w:tcPr>
          <w:tcW w:w="3006" w:type="dxa"/>
        </w:tcPr>
        <w:p w14:paraId="55CB22A9" w14:textId="047F61A4" w:rsidR="00D97378" w:rsidRPr="00EA79D0" w:rsidRDefault="00D97378" w:rsidP="00D97378">
          <w:pPr>
            <w:pStyle w:val="Header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EA79D0">
            <w:rPr>
              <w:rFonts w:ascii="TH SarabunPSK" w:hAnsi="TH SarabunPSK" w:cs="TH SarabunPSK"/>
              <w:b/>
              <w:bCs/>
              <w:sz w:val="28"/>
              <w:cs/>
            </w:rPr>
            <w:t>วันที่ประกาศใช้</w:t>
          </w:r>
          <w:r w:rsidRPr="00EA79D0"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  <w:r w:rsidRPr="00EA79D0">
            <w:rPr>
              <w:rFonts w:ascii="TH SarabunPSK" w:hAnsi="TH SarabunPSK" w:cs="TH SarabunPSK"/>
              <w:b/>
              <w:bCs/>
              <w:color w:val="FF0000"/>
              <w:sz w:val="28"/>
            </w:rPr>
            <w:t>XX XXX XXXX</w:t>
          </w:r>
        </w:p>
      </w:tc>
    </w:tr>
    <w:tr w:rsidR="00D97378" w14:paraId="3D035187" w14:textId="77777777" w:rsidTr="00D97378">
      <w:trPr>
        <w:trHeight w:val="346"/>
      </w:trPr>
      <w:tc>
        <w:tcPr>
          <w:tcW w:w="1696" w:type="dxa"/>
          <w:vMerge/>
        </w:tcPr>
        <w:p w14:paraId="576A6140" w14:textId="77777777" w:rsidR="00D97378" w:rsidRPr="00F43620" w:rsidRDefault="00D97378" w:rsidP="00D97378">
          <w:pPr>
            <w:pStyle w:val="Header"/>
            <w:rPr>
              <w:rFonts w:ascii="TH SarabunIT๙" w:hAnsi="TH SarabunIT๙" w:cs="TH SarabunIT๙"/>
              <w:sz w:val="28"/>
            </w:rPr>
          </w:pPr>
        </w:p>
      </w:tc>
      <w:tc>
        <w:tcPr>
          <w:tcW w:w="4314" w:type="dxa"/>
        </w:tcPr>
        <w:p w14:paraId="2721AFBD" w14:textId="5811CE32" w:rsidR="00D97378" w:rsidRPr="00EA79D0" w:rsidRDefault="00D97378" w:rsidP="00D97378">
          <w:pPr>
            <w:pStyle w:val="Header"/>
            <w:rPr>
              <w:rFonts w:ascii="TH SarabunPSK" w:hAnsi="TH SarabunPSK" w:cs="TH SarabunPSK"/>
              <w:b/>
              <w:bCs/>
              <w:sz w:val="28"/>
            </w:rPr>
          </w:pPr>
          <w:r w:rsidRPr="00EA79D0">
            <w:rPr>
              <w:rFonts w:ascii="TH SarabunPSK" w:hAnsi="TH SarabunPSK" w:cs="TH SarabunPSK"/>
              <w:b/>
              <w:bCs/>
              <w:sz w:val="28"/>
              <w:cs/>
            </w:rPr>
            <w:t>เรื่อง</w:t>
          </w:r>
          <w:r w:rsidRPr="00EA79D0">
            <w:rPr>
              <w:rFonts w:ascii="TH SarabunPSK" w:hAnsi="TH SarabunPSK" w:cs="TH SarabunPSK"/>
              <w:b/>
              <w:bCs/>
              <w:sz w:val="28"/>
            </w:rPr>
            <w:t>:</w:t>
          </w:r>
          <w:r w:rsidRPr="00EA79D0">
            <w:rPr>
              <w:rFonts w:ascii="TH SarabunPSK" w:hAnsi="TH SarabunPSK" w:cs="TH SarabunPSK"/>
              <w:b/>
              <w:bCs/>
              <w:sz w:val="28"/>
              <w:cs/>
            </w:rPr>
            <w:t xml:space="preserve"> </w:t>
          </w:r>
        </w:p>
      </w:tc>
      <w:tc>
        <w:tcPr>
          <w:tcW w:w="3006" w:type="dxa"/>
        </w:tcPr>
        <w:p w14:paraId="525FB72E" w14:textId="7017336A" w:rsidR="00D97378" w:rsidRPr="00EA79D0" w:rsidRDefault="00D97378" w:rsidP="00D97378">
          <w:pPr>
            <w:pStyle w:val="Header"/>
            <w:rPr>
              <w:rFonts w:ascii="TH SarabunPSK" w:hAnsi="TH SarabunPSK" w:cs="TH SarabunPSK"/>
              <w:b/>
              <w:bCs/>
              <w:sz w:val="28"/>
            </w:rPr>
          </w:pPr>
          <w:r w:rsidRPr="00EA79D0">
            <w:rPr>
              <w:rFonts w:ascii="TH SarabunPSK" w:hAnsi="TH SarabunPSK" w:cs="TH SarabunPSK"/>
              <w:b/>
              <w:bCs/>
              <w:sz w:val="28"/>
              <w:cs/>
            </w:rPr>
            <w:t xml:space="preserve">หน้า </w:t>
          </w:r>
          <w:r w:rsidR="007C19F0" w:rsidRPr="007C19F0">
            <w:rPr>
              <w:rFonts w:ascii="TH SarabunPSK" w:hAnsi="TH SarabunPSK" w:cs="TH SarabunPSK"/>
              <w:b/>
              <w:bCs/>
              <w:sz w:val="28"/>
              <w:cs/>
            </w:rPr>
            <w:fldChar w:fldCharType="begin"/>
          </w:r>
          <w:r w:rsidR="007C19F0" w:rsidRPr="007C19F0">
            <w:rPr>
              <w:rFonts w:ascii="TH SarabunPSK" w:hAnsi="TH SarabunPSK" w:cs="TH SarabunPSK"/>
              <w:b/>
              <w:bCs/>
              <w:sz w:val="28"/>
            </w:rPr>
            <w:instrText xml:space="preserve"> PAGE   \* MERGEFORMAT </w:instrText>
          </w:r>
          <w:r w:rsidR="007C19F0" w:rsidRPr="007C19F0">
            <w:rPr>
              <w:rFonts w:ascii="TH SarabunPSK" w:hAnsi="TH SarabunPSK" w:cs="TH SarabunPSK"/>
              <w:b/>
              <w:bCs/>
              <w:sz w:val="28"/>
              <w:cs/>
            </w:rPr>
            <w:fldChar w:fldCharType="separate"/>
          </w:r>
          <w:r w:rsidR="007C19F0" w:rsidRPr="007C19F0">
            <w:rPr>
              <w:rFonts w:ascii="TH SarabunPSK" w:hAnsi="TH SarabunPSK" w:cs="TH SarabunPSK"/>
              <w:b/>
              <w:bCs/>
              <w:noProof/>
              <w:sz w:val="28"/>
              <w:cs/>
            </w:rPr>
            <w:t>1</w:t>
          </w:r>
          <w:r w:rsidR="007C19F0" w:rsidRPr="007C19F0">
            <w:rPr>
              <w:rFonts w:ascii="TH SarabunPSK" w:hAnsi="TH SarabunPSK" w:cs="TH SarabunPSK"/>
              <w:b/>
              <w:bCs/>
              <w:noProof/>
              <w:sz w:val="28"/>
              <w:cs/>
            </w:rPr>
            <w:fldChar w:fldCharType="end"/>
          </w:r>
          <w:r w:rsidRPr="00EA79D0">
            <w:rPr>
              <w:rFonts w:ascii="TH SarabunPSK" w:hAnsi="TH SarabunPSK" w:cs="TH SarabunPSK"/>
              <w:b/>
              <w:bCs/>
              <w:color w:val="FF0000"/>
              <w:sz w:val="28"/>
              <w:cs/>
            </w:rPr>
            <w:t xml:space="preserve"> </w:t>
          </w:r>
          <w:r w:rsidRPr="00EA79D0">
            <w:rPr>
              <w:rFonts w:ascii="TH SarabunPSK" w:hAnsi="TH SarabunPSK" w:cs="TH SarabunPSK"/>
              <w:b/>
              <w:bCs/>
              <w:color w:val="000000" w:themeColor="text1"/>
              <w:sz w:val="28"/>
              <w:cs/>
            </w:rPr>
            <w:t xml:space="preserve">จาก </w:t>
          </w:r>
          <w:r w:rsidRPr="00EA79D0">
            <w:rPr>
              <w:rFonts w:ascii="TH SarabunPSK" w:hAnsi="TH SarabunPSK" w:cs="TH SarabunPSK"/>
              <w:b/>
              <w:bCs/>
              <w:color w:val="FF0000"/>
              <w:sz w:val="28"/>
            </w:rPr>
            <w:t>N</w:t>
          </w:r>
        </w:p>
      </w:tc>
    </w:tr>
  </w:tbl>
  <w:p w14:paraId="5F58A136" w14:textId="77777777" w:rsidR="002655B7" w:rsidRDefault="002655B7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B7"/>
    <w:rsid w:val="0005498A"/>
    <w:rsid w:val="000A0EA5"/>
    <w:rsid w:val="000B167B"/>
    <w:rsid w:val="000C7130"/>
    <w:rsid w:val="000F1FFC"/>
    <w:rsid w:val="00136E4D"/>
    <w:rsid w:val="0017438C"/>
    <w:rsid w:val="001916CB"/>
    <w:rsid w:val="00194CCA"/>
    <w:rsid w:val="001C438B"/>
    <w:rsid w:val="0021347F"/>
    <w:rsid w:val="00225827"/>
    <w:rsid w:val="0023587D"/>
    <w:rsid w:val="00237F71"/>
    <w:rsid w:val="002555D0"/>
    <w:rsid w:val="002655B7"/>
    <w:rsid w:val="002659F6"/>
    <w:rsid w:val="002724AF"/>
    <w:rsid w:val="0028046A"/>
    <w:rsid w:val="002B0F64"/>
    <w:rsid w:val="002C3AEB"/>
    <w:rsid w:val="002D1E08"/>
    <w:rsid w:val="002E2E27"/>
    <w:rsid w:val="002E5FCE"/>
    <w:rsid w:val="002E71A3"/>
    <w:rsid w:val="002F5D76"/>
    <w:rsid w:val="00323AE5"/>
    <w:rsid w:val="00326998"/>
    <w:rsid w:val="00335AC9"/>
    <w:rsid w:val="0035276D"/>
    <w:rsid w:val="00366CC3"/>
    <w:rsid w:val="003A7E3C"/>
    <w:rsid w:val="003B3B7D"/>
    <w:rsid w:val="003D279E"/>
    <w:rsid w:val="003D7107"/>
    <w:rsid w:val="003F4E90"/>
    <w:rsid w:val="00413ED6"/>
    <w:rsid w:val="004277F6"/>
    <w:rsid w:val="0043787A"/>
    <w:rsid w:val="00475AF0"/>
    <w:rsid w:val="00495F8D"/>
    <w:rsid w:val="004C7BDB"/>
    <w:rsid w:val="004E6BE6"/>
    <w:rsid w:val="004F1BDC"/>
    <w:rsid w:val="005023E3"/>
    <w:rsid w:val="0052388C"/>
    <w:rsid w:val="005262AD"/>
    <w:rsid w:val="00532FCD"/>
    <w:rsid w:val="0055271F"/>
    <w:rsid w:val="00580169"/>
    <w:rsid w:val="005C062B"/>
    <w:rsid w:val="005E44D2"/>
    <w:rsid w:val="006117CA"/>
    <w:rsid w:val="006243D0"/>
    <w:rsid w:val="00640922"/>
    <w:rsid w:val="006679B4"/>
    <w:rsid w:val="00673F32"/>
    <w:rsid w:val="006C509B"/>
    <w:rsid w:val="006E0E70"/>
    <w:rsid w:val="006E19E2"/>
    <w:rsid w:val="006E312B"/>
    <w:rsid w:val="006F1364"/>
    <w:rsid w:val="00700428"/>
    <w:rsid w:val="0071552B"/>
    <w:rsid w:val="00724318"/>
    <w:rsid w:val="00757D94"/>
    <w:rsid w:val="007B4F1E"/>
    <w:rsid w:val="007C19F0"/>
    <w:rsid w:val="007E3509"/>
    <w:rsid w:val="008426CC"/>
    <w:rsid w:val="00861FAE"/>
    <w:rsid w:val="00911AA6"/>
    <w:rsid w:val="00933268"/>
    <w:rsid w:val="009749BC"/>
    <w:rsid w:val="00984A26"/>
    <w:rsid w:val="009D33FD"/>
    <w:rsid w:val="00A15D00"/>
    <w:rsid w:val="00A30318"/>
    <w:rsid w:val="00AE7E07"/>
    <w:rsid w:val="00B176BC"/>
    <w:rsid w:val="00C26C7E"/>
    <w:rsid w:val="00C8165B"/>
    <w:rsid w:val="00C8175F"/>
    <w:rsid w:val="00C96CC7"/>
    <w:rsid w:val="00CD0883"/>
    <w:rsid w:val="00CE474C"/>
    <w:rsid w:val="00CF33A6"/>
    <w:rsid w:val="00D276ED"/>
    <w:rsid w:val="00D5001C"/>
    <w:rsid w:val="00D76F07"/>
    <w:rsid w:val="00D8551F"/>
    <w:rsid w:val="00D97378"/>
    <w:rsid w:val="00DF60F0"/>
    <w:rsid w:val="00E01AFB"/>
    <w:rsid w:val="00E213B3"/>
    <w:rsid w:val="00EA4E4D"/>
    <w:rsid w:val="00EA79D0"/>
    <w:rsid w:val="00ED168E"/>
    <w:rsid w:val="00F0093E"/>
    <w:rsid w:val="00F05D28"/>
    <w:rsid w:val="00F344B5"/>
    <w:rsid w:val="00F43620"/>
    <w:rsid w:val="00F73520"/>
    <w:rsid w:val="00F81AC9"/>
    <w:rsid w:val="00FA3673"/>
    <w:rsid w:val="00FA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3904CB7"/>
  <w15:docId w15:val="{A31BF0A2-0569-4EC4-9355-B85A390F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10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D71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605BD"/>
  </w:style>
  <w:style w:type="character" w:customStyle="1" w:styleId="a">
    <w:name w:val="ข้อความบอลลูน อักขระ"/>
    <w:qFormat/>
    <w:rsid w:val="00E856D0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D44F8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D77E09"/>
    <w:rPr>
      <w:sz w:val="16"/>
      <w:szCs w:val="18"/>
    </w:rPr>
  </w:style>
  <w:style w:type="character" w:customStyle="1" w:styleId="a0">
    <w:name w:val="ข้อความข้อคิดเห็น อักขระ"/>
    <w:basedOn w:val="DefaultParagraphFont"/>
    <w:qFormat/>
    <w:rsid w:val="00D77E09"/>
    <w:rPr>
      <w:szCs w:val="25"/>
    </w:rPr>
  </w:style>
  <w:style w:type="character" w:customStyle="1" w:styleId="a1">
    <w:name w:val="ชื่อเรื่องของข้อคิดเห็น อักขระ"/>
    <w:basedOn w:val="a0"/>
    <w:semiHidden/>
    <w:qFormat/>
    <w:rsid w:val="00D77E09"/>
    <w:rPr>
      <w:b/>
      <w:bCs/>
      <w:szCs w:val="25"/>
    </w:rPr>
  </w:style>
  <w:style w:type="character" w:customStyle="1" w:styleId="a2">
    <w:name w:val="วันที่ อักขระ"/>
    <w:basedOn w:val="DefaultParagraphFont"/>
    <w:semiHidden/>
    <w:qFormat/>
    <w:rsid w:val="00D3149B"/>
    <w:rPr>
      <w:sz w:val="24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2145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5605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05BD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qFormat/>
    <w:rsid w:val="008B4A31"/>
    <w:pPr>
      <w:ind w:firstLine="720"/>
    </w:pPr>
    <w:rPr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166294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qFormat/>
    <w:rsid w:val="00E856D0"/>
    <w:rPr>
      <w:rFonts w:ascii="Tahoma" w:hAnsi="Tahoma"/>
      <w:sz w:val="16"/>
      <w:szCs w:val="20"/>
      <w:lang w:val="x-none" w:eastAsia="x-none"/>
    </w:rPr>
  </w:style>
  <w:style w:type="paragraph" w:styleId="CommentText">
    <w:name w:val="annotation text"/>
    <w:basedOn w:val="Normal"/>
    <w:unhideWhenUsed/>
    <w:qFormat/>
    <w:rsid w:val="00D77E09"/>
    <w:rPr>
      <w:sz w:val="20"/>
      <w:szCs w:val="25"/>
    </w:rPr>
  </w:style>
  <w:style w:type="paragraph" w:styleId="CommentSubject">
    <w:name w:val="annotation subject"/>
    <w:basedOn w:val="CommentText"/>
    <w:next w:val="CommentText"/>
    <w:semiHidden/>
    <w:unhideWhenUsed/>
    <w:qFormat/>
    <w:rsid w:val="00D77E09"/>
    <w:rPr>
      <w:b/>
      <w:bCs/>
    </w:rPr>
  </w:style>
  <w:style w:type="paragraph" w:styleId="Date">
    <w:name w:val="Date"/>
    <w:basedOn w:val="Normal"/>
    <w:next w:val="Normal"/>
    <w:semiHidden/>
    <w:unhideWhenUsed/>
    <w:qFormat/>
    <w:rsid w:val="00D3149B"/>
  </w:style>
  <w:style w:type="table" w:styleId="TableGrid">
    <w:name w:val="Table Grid"/>
    <w:basedOn w:val="TableNormal"/>
    <w:rsid w:val="00E31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uiPriority w:val="59"/>
    <w:rsid w:val="007E686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532FCD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3D710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3D7107"/>
    <w:pPr>
      <w:suppressAutoHyphens w:val="0"/>
      <w:spacing w:line="259" w:lineRule="auto"/>
      <w:outlineLvl w:val="9"/>
    </w:pPr>
    <w:rPr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3D7107"/>
    <w:pPr>
      <w:suppressAutoHyphens w:val="0"/>
      <w:spacing w:after="100" w:line="259" w:lineRule="auto"/>
      <w:ind w:left="220"/>
    </w:pPr>
    <w:rPr>
      <w:rFonts w:asciiTheme="minorHAnsi" w:hAnsiTheme="minorHAnsi" w:cs="Times New Roman"/>
      <w:sz w:val="22"/>
      <w:szCs w:val="2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D7107"/>
    <w:pPr>
      <w:suppressAutoHyphens w:val="0"/>
      <w:spacing w:after="100" w:line="259" w:lineRule="auto"/>
    </w:pPr>
    <w:rPr>
      <w:rFonts w:asciiTheme="minorHAnsi" w:hAnsiTheme="minorHAnsi" w:cs="Times New Roman"/>
      <w:sz w:val="22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3D7107"/>
    <w:pPr>
      <w:suppressAutoHyphens w:val="0"/>
      <w:spacing w:after="100" w:line="259" w:lineRule="auto"/>
      <w:ind w:left="440"/>
    </w:pPr>
    <w:rPr>
      <w:rFonts w:asciiTheme="minorHAnsi" w:hAnsiTheme="minorHAns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A253B06B5934BB0A56B9EA421D88E" ma:contentTypeVersion="0" ma:contentTypeDescription="Create a new document." ma:contentTypeScope="" ma:versionID="bc56cc8bd2c820319e98a5bd472650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e164f880b6f4fbc1c924de4d1e141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35E20-9C3F-4012-91BD-AA0EBFBA0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3B6C4-3B66-4201-8E57-FF96CF4A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5EF92-3EFB-4699-B875-4A28A17DE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8B838-6519-4412-8BA1-E0F82F4E19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oap license_077</cp:lastModifiedBy>
  <cp:revision>8</cp:revision>
  <cp:lastPrinted>2025-05-08T08:09:00Z</cp:lastPrinted>
  <dcterms:created xsi:type="dcterms:W3CDTF">2025-04-09T01:49:00Z</dcterms:created>
  <dcterms:modified xsi:type="dcterms:W3CDTF">2025-07-01T04:49:00Z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0x0101005BBA253B06B5934BB0A56B9EA421D88E</vt:lpwstr>
  </property>
</Properties>
</file>