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5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6.xml" ContentType="application/vnd.openxmlformats-officedocument.wordprocessingml.foot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D6A38" w14:textId="2D74FC3E" w:rsidR="00644E3B" w:rsidRPr="006A3677" w:rsidRDefault="006E319F" w:rsidP="00BE00B1">
      <w:pPr>
        <w:pStyle w:val="NoSpacing"/>
        <w:tabs>
          <w:tab w:val="left" w:pos="564"/>
          <w:tab w:val="left" w:pos="5812"/>
          <w:tab w:val="left" w:pos="10467"/>
          <w:tab w:val="left" w:pos="14317"/>
        </w:tabs>
        <w:rPr>
          <w:rFonts w:ascii="TH SarabunPSK" w:hAnsi="TH SarabunPSK" w:cs="TH SarabunPSK"/>
          <w:sz w:val="32"/>
          <w:szCs w:val="32"/>
          <w:u w:val="dotted"/>
        </w:rPr>
      </w:pPr>
      <w:bookmarkStart w:id="0" w:name="_Hlk93004660"/>
      <w:r w:rsidRPr="006A3677">
        <w:rPr>
          <w:rFonts w:ascii="TH SarabunPSK" w:hAnsi="TH SarabunPSK" w:cs="TH SarabunPSK" w:hint="cs"/>
          <w:sz w:val="32"/>
          <w:szCs w:val="32"/>
          <w:cs/>
        </w:rPr>
        <w:t>รหัส</w:t>
      </w:r>
      <w:r w:rsidR="00E05548" w:rsidRPr="006A3677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Pr="006A36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3677">
        <w:rPr>
          <w:rFonts w:ascii="TH SarabunPSK" w:hAnsi="TH SarabunPSK" w:cs="TH SarabunPSK" w:hint="cs"/>
          <w:sz w:val="32"/>
          <w:szCs w:val="32"/>
          <w:cs/>
        </w:rPr>
        <w:t>(</w:t>
      </w:r>
      <w:r w:rsidRPr="006A3677">
        <w:rPr>
          <w:rFonts w:ascii="TH SarabunPSK" w:hAnsi="TH SarabunPSK" w:cs="TH SarabunPSK"/>
          <w:sz w:val="32"/>
          <w:szCs w:val="32"/>
        </w:rPr>
        <w:t>ID</w:t>
      </w:r>
      <w:r w:rsidRPr="006A3677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A3677">
        <w:rPr>
          <w:rFonts w:ascii="TH SarabunPSK" w:hAnsi="TH SarabunPSK" w:cs="TH SarabunPSK"/>
          <w:sz w:val="32"/>
          <w:szCs w:val="32"/>
          <w:cs/>
        </w:rPr>
        <w:t>:</w:t>
      </w:r>
      <w:r w:rsidRPr="006A3677">
        <w:rPr>
          <w:rFonts w:ascii="TH SarabunPSK" w:hAnsi="TH SarabunPSK" w:cs="TH SarabunPSK"/>
          <w:sz w:val="32"/>
          <w:szCs w:val="32"/>
          <w:u w:val="dotted"/>
        </w:rPr>
        <w:tab/>
      </w:r>
      <w:r w:rsidR="00B97963" w:rsidRPr="006A3677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34647A" w:rsidRPr="006A3677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B97963" w:rsidRPr="006A367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34647A" w:rsidRPr="006A3677">
        <w:rPr>
          <w:rFonts w:ascii="TH SarabunPSK" w:hAnsi="TH SarabunPSK" w:cs="TH SarabunPSK"/>
          <w:sz w:val="32"/>
          <w:szCs w:val="32"/>
        </w:rPr>
        <w:t xml:space="preserve">Report </w:t>
      </w:r>
      <w:r w:rsidR="00B97963" w:rsidRPr="006A3677">
        <w:rPr>
          <w:rFonts w:ascii="TH SarabunPSK" w:hAnsi="TH SarabunPSK" w:cs="TH SarabunPSK"/>
          <w:sz w:val="32"/>
          <w:szCs w:val="32"/>
        </w:rPr>
        <w:t>Date</w:t>
      </w:r>
      <w:r w:rsidR="00B97963" w:rsidRPr="006A3677">
        <w:rPr>
          <w:rFonts w:ascii="TH SarabunPSK" w:hAnsi="TH SarabunPSK" w:cs="TH SarabunPSK" w:hint="cs"/>
          <w:sz w:val="32"/>
          <w:szCs w:val="32"/>
          <w:cs/>
        </w:rPr>
        <w:t>)</w:t>
      </w:r>
      <w:r w:rsidR="00B97963" w:rsidRPr="006A3677">
        <w:rPr>
          <w:rFonts w:ascii="TH SarabunPSK" w:hAnsi="TH SarabunPSK" w:cs="TH SarabunPSK"/>
          <w:sz w:val="32"/>
          <w:szCs w:val="32"/>
        </w:rPr>
        <w:t xml:space="preserve"> :</w:t>
      </w:r>
      <w:r w:rsidR="00B97963" w:rsidRPr="006A36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00B1" w:rsidRPr="006A3677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D92D6D9" w14:textId="3F346546" w:rsidR="00BE6C98" w:rsidRPr="006A3677" w:rsidRDefault="00644E3B" w:rsidP="00264ECA">
      <w:pPr>
        <w:pStyle w:val="NoSpacing"/>
        <w:tabs>
          <w:tab w:val="left" w:pos="564"/>
          <w:tab w:val="left" w:pos="10466"/>
          <w:tab w:val="left" w:pos="14317"/>
        </w:tabs>
        <w:rPr>
          <w:rFonts w:ascii="TH SarabunPSK" w:hAnsi="TH SarabunPSK" w:cs="TH SarabunPSK"/>
          <w:sz w:val="32"/>
          <w:szCs w:val="32"/>
          <w:u w:val="dotted"/>
        </w:rPr>
      </w:pPr>
      <w:r w:rsidRPr="006A3677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F568C5" w:rsidRPr="006A3677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E05548" w:rsidRPr="006A3677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F568C5" w:rsidRPr="006A36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6C98" w:rsidRPr="006A3677">
        <w:rPr>
          <w:rFonts w:ascii="TH SarabunPSK" w:hAnsi="TH SarabunPSK" w:cs="TH SarabunPSK" w:hint="cs"/>
          <w:sz w:val="32"/>
          <w:szCs w:val="32"/>
          <w:cs/>
        </w:rPr>
        <w:t>(</w:t>
      </w:r>
      <w:r w:rsidR="00BE6C98" w:rsidRPr="006A3677">
        <w:rPr>
          <w:rFonts w:ascii="TH SarabunPSK" w:hAnsi="TH SarabunPSK" w:cs="TH SarabunPSK"/>
          <w:sz w:val="32"/>
          <w:szCs w:val="32"/>
        </w:rPr>
        <w:t>Name</w:t>
      </w:r>
      <w:r w:rsidR="00BE6C98" w:rsidRPr="006A3677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A3677">
        <w:rPr>
          <w:rFonts w:ascii="TH SarabunPSK" w:hAnsi="TH SarabunPSK" w:cs="TH SarabunPSK"/>
          <w:sz w:val="32"/>
          <w:szCs w:val="32"/>
        </w:rPr>
        <w:t>:</w:t>
      </w:r>
      <w:r w:rsidR="0084193A" w:rsidRPr="006A3677">
        <w:rPr>
          <w:rFonts w:ascii="TH SarabunPSK" w:hAnsi="TH SarabunPSK" w:cs="TH SarabunPSK"/>
          <w:sz w:val="32"/>
          <w:szCs w:val="32"/>
          <w:u w:val="dotted"/>
          <w:cs/>
        </w:rPr>
        <w:tab/>
      </w:r>
      <w:bookmarkEnd w:id="0"/>
    </w:p>
    <w:p w14:paraId="692E944A" w14:textId="7A713917" w:rsidR="0034647A" w:rsidRPr="006A3677" w:rsidRDefault="0034647A" w:rsidP="006A3677">
      <w:pPr>
        <w:pStyle w:val="NoSpacing"/>
        <w:tabs>
          <w:tab w:val="left" w:pos="7938"/>
          <w:tab w:val="right" w:pos="10440"/>
          <w:tab w:val="left" w:pos="10466"/>
          <w:tab w:val="left" w:pos="14317"/>
        </w:tabs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ขอรายงานปริมาณ</w:t>
      </w:r>
      <w:r w:rsidR="003E7D60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วัสดุนิวเคลียร์</w:t>
      </w: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ที่มีไว้ในครอบครองหรือใช้ ตั้งแต่วันที่ </w:t>
      </w:r>
      <w:r w:rsidR="00A96315" w:rsidRPr="006A3677">
        <w:rPr>
          <w:rFonts w:ascii="TH SarabunPSK" w:hAnsi="TH SarabunPSK" w:cs="TH SarabunPSK"/>
          <w:b/>
          <w:bCs/>
          <w:sz w:val="32"/>
          <w:szCs w:val="32"/>
        </w:rPr>
        <w:t>(YYMMDD)</w:t>
      </w:r>
      <w:r w:rsidRPr="006A367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ถึงวันที่ </w:t>
      </w:r>
      <w:r w:rsidR="00A96315" w:rsidRPr="006A3677">
        <w:rPr>
          <w:rFonts w:ascii="TH SarabunPSK" w:hAnsi="TH SarabunPSK" w:cs="TH SarabunPSK"/>
          <w:b/>
          <w:bCs/>
          <w:sz w:val="32"/>
          <w:szCs w:val="32"/>
        </w:rPr>
        <w:t>(YYMMDD)</w:t>
      </w:r>
      <w:r w:rsidRPr="006A367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7A92EF5E" w14:textId="4BB021EF" w:rsidR="00340A80" w:rsidRPr="006A3677" w:rsidRDefault="00340A80" w:rsidP="0034647A">
      <w:pPr>
        <w:pStyle w:val="NoSpacing"/>
        <w:tabs>
          <w:tab w:val="left" w:pos="7470"/>
          <w:tab w:val="right" w:pos="10440"/>
          <w:tab w:val="left" w:pos="10466"/>
          <w:tab w:val="left" w:pos="1431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ตามใบอนุญาตหรือใบรับแจ้งเลขที่</w:t>
      </w:r>
      <w:r w:rsidRPr="006A367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0D52B2EA" w14:textId="77777777" w:rsidR="007B61BA" w:rsidRPr="006A3677" w:rsidRDefault="0034647A" w:rsidP="007B61BA">
      <w:pPr>
        <w:pStyle w:val="NoSpacing"/>
        <w:tabs>
          <w:tab w:val="left" w:pos="564"/>
          <w:tab w:val="left" w:pos="2552"/>
          <w:tab w:val="left" w:pos="4820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รายละเอียดดังต่อไปนี้</w:t>
      </w:r>
      <w:r w:rsidR="00826946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0F241A3" w14:textId="0D220572" w:rsidR="0034647A" w:rsidRPr="006A3677" w:rsidRDefault="00826946" w:rsidP="00237A76">
      <w:pPr>
        <w:pStyle w:val="NoSpacing"/>
        <w:tabs>
          <w:tab w:val="left" w:pos="564"/>
          <w:tab w:val="left" w:pos="4111"/>
          <w:tab w:val="left" w:pos="4820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A3677">
        <w:rPr>
          <w:rFonts w:ascii="TH SarabunPSK" w:hAnsi="TH SarabunPSK" w:cs="TH SarabunPSK"/>
          <w:b/>
          <w:bCs/>
          <w:sz w:val="32"/>
          <w:szCs w:val="32"/>
        </w:rPr>
        <w:t>(</w:t>
      </w:r>
      <w:r w:rsidR="00F00201">
        <w:rPr>
          <w:rFonts w:ascii="TH SarabunPSK" w:hAnsi="TH SarabunPSK" w:cs="TH SarabunPSK"/>
          <w:b/>
          <w:bCs/>
          <w:sz w:val="32"/>
          <w:szCs w:val="32"/>
        </w:rPr>
        <w:t>Would like t</w:t>
      </w:r>
      <w:r w:rsidR="0034647A" w:rsidRPr="006A3677">
        <w:rPr>
          <w:rFonts w:ascii="TH SarabunPSK" w:hAnsi="TH SarabunPSK" w:cs="TH SarabunPSK"/>
          <w:b/>
          <w:bCs/>
          <w:sz w:val="32"/>
          <w:szCs w:val="32"/>
        </w:rPr>
        <w:t xml:space="preserve">o report the quantity of </w:t>
      </w:r>
      <w:r w:rsidR="003E7D60" w:rsidRPr="006A3677">
        <w:rPr>
          <w:rFonts w:ascii="TH SarabunPSK" w:hAnsi="TH SarabunPSK" w:cs="TH SarabunPSK"/>
          <w:b/>
          <w:bCs/>
          <w:sz w:val="32"/>
          <w:szCs w:val="32"/>
        </w:rPr>
        <w:t>Nuclear Material</w:t>
      </w:r>
      <w:r w:rsidR="00F00201">
        <w:rPr>
          <w:rFonts w:ascii="TH SarabunPSK" w:hAnsi="TH SarabunPSK" w:cs="TH SarabunPSK"/>
          <w:b/>
          <w:bCs/>
          <w:sz w:val="32"/>
          <w:szCs w:val="32"/>
        </w:rPr>
        <w:t xml:space="preserve"> in possession or use </w:t>
      </w:r>
      <w:r w:rsidR="0034647A" w:rsidRPr="006A3677">
        <w:rPr>
          <w:rFonts w:ascii="TH SarabunPSK" w:hAnsi="TH SarabunPSK" w:cs="TH SarabunPSK"/>
          <w:b/>
          <w:bCs/>
          <w:sz w:val="32"/>
          <w:szCs w:val="32"/>
        </w:rPr>
        <w:t>from</w:t>
      </w:r>
      <w:r w:rsidR="008609AA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40A80" w:rsidRPr="006A3677">
        <w:rPr>
          <w:rFonts w:ascii="TH SarabunPSK" w:hAnsi="TH SarabunPSK" w:cs="TH SarabunPSK"/>
          <w:b/>
          <w:bCs/>
          <w:sz w:val="32"/>
          <w:szCs w:val="32"/>
        </w:rPr>
        <w:t>(YYMMDD)</w:t>
      </w:r>
      <w:r w:rsidR="00340A80" w:rsidRPr="006A367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34647A" w:rsidRPr="006A3677">
        <w:rPr>
          <w:rFonts w:ascii="TH SarabunPSK" w:hAnsi="TH SarabunPSK" w:cs="TH SarabunPSK"/>
          <w:b/>
          <w:bCs/>
          <w:sz w:val="32"/>
          <w:szCs w:val="32"/>
        </w:rPr>
        <w:t xml:space="preserve"> to </w:t>
      </w:r>
      <w:r w:rsidR="008609AA" w:rsidRPr="006A3677">
        <w:rPr>
          <w:rFonts w:ascii="TH SarabunPSK" w:hAnsi="TH SarabunPSK" w:cs="TH SarabunPSK"/>
          <w:b/>
          <w:bCs/>
          <w:sz w:val="32"/>
          <w:szCs w:val="32"/>
        </w:rPr>
        <w:t>(YYMMDD)</w:t>
      </w:r>
      <w:r w:rsidR="007B61BA" w:rsidRPr="006A3677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C70FC3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00201">
        <w:rPr>
          <w:rFonts w:ascii="TH SarabunPSK" w:hAnsi="TH SarabunPSK" w:cs="TH SarabunPSK"/>
          <w:b/>
          <w:bCs/>
          <w:sz w:val="32"/>
          <w:szCs w:val="32"/>
        </w:rPr>
        <w:t>for</w:t>
      </w:r>
      <w:r w:rsidR="00340A80" w:rsidRPr="006A3677">
        <w:rPr>
          <w:rFonts w:ascii="TH SarabunPSK" w:hAnsi="TH SarabunPSK" w:cs="TH SarabunPSK"/>
          <w:b/>
          <w:bCs/>
          <w:sz w:val="32"/>
          <w:szCs w:val="32"/>
        </w:rPr>
        <w:t xml:space="preserve"> License / Notification No.</w:t>
      </w:r>
      <w:r w:rsidR="00340A80" w:rsidRPr="006A3677">
        <w:rPr>
          <w:rFonts w:ascii="TH SarabunPSK" w:hAnsi="TH SarabunPSK" w:cs="TH SarabunPSK"/>
          <w:b/>
          <w:bCs/>
          <w:sz w:val="32"/>
          <w:szCs w:val="32"/>
          <w:u w:val="dotted"/>
        </w:rPr>
        <w:tab/>
        <w:t xml:space="preserve"> </w:t>
      </w:r>
      <w:r w:rsidR="0034647A" w:rsidRPr="006A3677">
        <w:rPr>
          <w:rFonts w:ascii="TH SarabunPSK" w:hAnsi="TH SarabunPSK" w:cs="TH SarabunPSK"/>
          <w:b/>
          <w:bCs/>
          <w:sz w:val="32"/>
          <w:szCs w:val="32"/>
        </w:rPr>
        <w:t>as</w:t>
      </w:r>
      <w:r w:rsidR="00292DAF" w:rsidRPr="006A3677">
        <w:rPr>
          <w:rFonts w:ascii="TH SarabunPSK" w:hAnsi="TH SarabunPSK" w:cs="TH SarabunPSK"/>
          <w:b/>
          <w:bCs/>
          <w:sz w:val="32"/>
          <w:szCs w:val="32"/>
        </w:rPr>
        <w:t xml:space="preserve"> follow</w:t>
      </w:r>
      <w:r w:rsidR="00F00201"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6A3677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3B2C0492" w14:textId="094D150C" w:rsidR="003B345F" w:rsidRPr="006A3677" w:rsidRDefault="003B345F" w:rsidP="00237A7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A3677">
        <w:rPr>
          <w:rFonts w:ascii="TH SarabunPSK" w:hAnsi="TH SarabunPSK" w:cs="TH SarabunPSK"/>
          <w:b/>
          <w:bCs/>
          <w:spacing w:val="-4"/>
          <w:sz w:val="32"/>
          <w:szCs w:val="32"/>
        </w:rPr>
        <w:tab/>
      </w:r>
      <w:r w:rsidRPr="006A3677">
        <w:rPr>
          <w:rFonts w:ascii="TH SarabunPSK" w:hAnsi="TH SarabunPSK" w:cs="TH SarabunPSK"/>
          <w:sz w:val="32"/>
          <w:szCs w:val="32"/>
        </w:rPr>
        <w:sym w:font="Wingdings" w:char="F0A8"/>
      </w:r>
      <w:r w:rsidRPr="006A3677">
        <w:rPr>
          <w:rFonts w:ascii="TH SarabunPSK" w:hAnsi="TH SarabunPSK" w:cs="TH SarabunPSK"/>
          <w:sz w:val="32"/>
          <w:szCs w:val="32"/>
        </w:rPr>
        <w:t xml:space="preserve"> </w:t>
      </w:r>
      <w:r w:rsidRPr="006A3677">
        <w:rPr>
          <w:rFonts w:ascii="TH SarabunPSK" w:hAnsi="TH SarabunPSK" w:cs="TH SarabunPSK" w:hint="cs"/>
          <w:sz w:val="32"/>
          <w:szCs w:val="32"/>
          <w:cs/>
        </w:rPr>
        <w:t xml:space="preserve">ปริมาณวัสดุนิวเคลียร์ที่มีไว้ในครอบครองหรือใช้ </w:t>
      </w:r>
      <w:r w:rsidRPr="006A367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ไม่มีการเปลี่ยนแปลง</w:t>
      </w:r>
      <w:r w:rsidR="00EB3403" w:rsidRPr="006A3677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(NO CHANGE</w:t>
      </w:r>
      <w:r w:rsidR="00F0020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in the quantity</w:t>
      </w:r>
      <w:r w:rsidR="00EB3403" w:rsidRPr="006A3677">
        <w:rPr>
          <w:rFonts w:ascii="TH SarabunPSK" w:hAnsi="TH SarabunPSK" w:cs="TH SarabunPSK"/>
          <w:b/>
          <w:bCs/>
          <w:sz w:val="32"/>
          <w:szCs w:val="32"/>
          <w:u w:val="single"/>
        </w:rPr>
        <w:t>)</w:t>
      </w:r>
    </w:p>
    <w:p w14:paraId="144A5052" w14:textId="213DF81D" w:rsidR="00D16764" w:rsidRPr="006A3677" w:rsidRDefault="003B345F" w:rsidP="00237A7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A3677">
        <w:rPr>
          <w:rFonts w:ascii="TH SarabunPSK" w:hAnsi="TH SarabunPSK" w:cs="TH SarabunPSK"/>
          <w:sz w:val="32"/>
          <w:szCs w:val="32"/>
          <w:cs/>
        </w:rPr>
        <w:tab/>
      </w:r>
      <w:r w:rsidRPr="006A3677">
        <w:rPr>
          <w:rFonts w:ascii="TH SarabunPSK" w:hAnsi="TH SarabunPSK" w:cs="TH SarabunPSK"/>
          <w:sz w:val="32"/>
          <w:szCs w:val="32"/>
        </w:rPr>
        <w:sym w:font="Wingdings" w:char="F0A8"/>
      </w:r>
      <w:r w:rsidRPr="006A3677">
        <w:rPr>
          <w:rFonts w:ascii="TH SarabunPSK" w:hAnsi="TH SarabunPSK" w:cs="TH SarabunPSK" w:hint="cs"/>
          <w:sz w:val="32"/>
          <w:szCs w:val="32"/>
          <w:cs/>
        </w:rPr>
        <w:t xml:space="preserve"> ปริมาณวัสดุนิวเคลียร์ที่มีไว้ในครอบครองหรือใช้ มีการเปลี่ยนแปลง</w:t>
      </w:r>
      <w:r w:rsidR="00560C5A" w:rsidRPr="006A36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6D56" w:rsidRPr="006A3677">
        <w:rPr>
          <w:rFonts w:ascii="TH SarabunPSK" w:hAnsi="TH SarabunPSK" w:cs="TH SarabunPSK" w:hint="cs"/>
          <w:sz w:val="32"/>
          <w:szCs w:val="32"/>
          <w:cs/>
        </w:rPr>
        <w:t>ดังเอกสาร</w:t>
      </w:r>
      <w:r w:rsidR="005D173A" w:rsidRPr="006A3677">
        <w:rPr>
          <w:rFonts w:ascii="TH SarabunPSK" w:hAnsi="TH SarabunPSK" w:cs="TH SarabunPSK" w:hint="cs"/>
          <w:sz w:val="32"/>
          <w:szCs w:val="32"/>
          <w:cs/>
        </w:rPr>
        <w:t>หรือหลักฐานประกอบ</w:t>
      </w:r>
      <w:r w:rsidR="00560C5A" w:rsidRPr="006A3677">
        <w:rPr>
          <w:rFonts w:ascii="TH SarabunPSK" w:hAnsi="TH SarabunPSK" w:cs="TH SarabunPSK"/>
          <w:sz w:val="32"/>
          <w:szCs w:val="32"/>
        </w:rPr>
        <w:t xml:space="preserve"> (Changes </w:t>
      </w:r>
      <w:r w:rsidR="00F00201">
        <w:rPr>
          <w:rFonts w:ascii="TH SarabunPSK" w:hAnsi="TH SarabunPSK" w:cs="TH SarabunPSK"/>
          <w:sz w:val="32"/>
          <w:szCs w:val="32"/>
        </w:rPr>
        <w:t>in the quantity as attached</w:t>
      </w:r>
      <w:r w:rsidR="00560C5A" w:rsidRPr="006A3677">
        <w:rPr>
          <w:rFonts w:ascii="TH SarabunPSK" w:hAnsi="TH SarabunPSK" w:cs="TH SarabunPSK"/>
          <w:sz w:val="32"/>
          <w:szCs w:val="32"/>
        </w:rPr>
        <w:t>)</w:t>
      </w:r>
    </w:p>
    <w:p w14:paraId="3DD20304" w14:textId="228506D9" w:rsidR="00946D56" w:rsidRPr="006A3677" w:rsidRDefault="00946D56" w:rsidP="00237A7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 w:rsidR="005D173A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หรือหลักฐานประกอบ</w:t>
      </w:r>
      <w:r w:rsidR="005C7012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การรายงาน</w:t>
      </w:r>
      <w:r w:rsidR="003E6997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F25E2" w:rsidRPr="006A367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9F25E2" w:rsidRPr="006A3677">
        <w:rPr>
          <w:rFonts w:ascii="TH SarabunPSK" w:hAnsi="TH SarabunPSK" w:cs="TH SarabunPSK"/>
          <w:b/>
          <w:bCs/>
          <w:sz w:val="32"/>
          <w:szCs w:val="32"/>
        </w:rPr>
        <w:t>Supporting documents or evidences for reporting)</w:t>
      </w:r>
      <w:r w:rsidR="00F568C5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84CD56C" w14:textId="2A6B5F39" w:rsidR="00946D56" w:rsidRPr="006A3677" w:rsidRDefault="00946D56" w:rsidP="00237A7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A3677">
        <w:rPr>
          <w:rFonts w:ascii="TH SarabunPSK" w:hAnsi="TH SarabunPSK" w:cs="TH SarabunPSK"/>
          <w:b/>
          <w:bCs/>
          <w:spacing w:val="-4"/>
          <w:sz w:val="32"/>
          <w:szCs w:val="32"/>
        </w:rPr>
        <w:tab/>
      </w:r>
      <w:r w:rsidRPr="006A3677">
        <w:rPr>
          <w:rFonts w:ascii="TH SarabunPSK" w:hAnsi="TH SarabunPSK" w:cs="TH SarabunPSK"/>
          <w:sz w:val="32"/>
          <w:szCs w:val="32"/>
        </w:rPr>
        <w:sym w:font="Wingdings" w:char="F0A8"/>
      </w:r>
      <w:r w:rsidRPr="006A3677">
        <w:rPr>
          <w:rFonts w:ascii="TH SarabunPSK" w:hAnsi="TH SarabunPSK" w:cs="TH SarabunPSK"/>
          <w:sz w:val="32"/>
          <w:szCs w:val="32"/>
        </w:rPr>
        <w:t xml:space="preserve"> </w:t>
      </w:r>
      <w:r w:rsidR="00D91664" w:rsidRPr="006A3677">
        <w:rPr>
          <w:rFonts w:ascii="TH SarabunPSK" w:hAnsi="TH SarabunPSK" w:cs="TH SarabunPSK"/>
          <w:sz w:val="32"/>
          <w:szCs w:val="32"/>
        </w:rPr>
        <w:t xml:space="preserve">1. </w:t>
      </w:r>
      <w:r w:rsidR="000C50B5" w:rsidRPr="006A3677">
        <w:rPr>
          <w:rFonts w:ascii="TH SarabunPSK" w:hAnsi="TH SarabunPSK" w:cs="TH SarabunPSK" w:hint="cs"/>
          <w:sz w:val="32"/>
          <w:szCs w:val="32"/>
          <w:cs/>
        </w:rPr>
        <w:t>แบบข้อมูลทั่วไปของวัสดุนิวเคลียร์</w:t>
      </w:r>
      <w:r w:rsidR="000C50B5" w:rsidRPr="006A3677">
        <w:rPr>
          <w:rFonts w:ascii="TH SarabunPSK" w:hAnsi="TH SarabunPSK" w:cs="TH SarabunPSK"/>
          <w:sz w:val="32"/>
          <w:szCs w:val="32"/>
        </w:rPr>
        <w:t xml:space="preserve"> (General Ledger: GL)</w:t>
      </w:r>
    </w:p>
    <w:p w14:paraId="56A459E3" w14:textId="4A39E74D" w:rsidR="00946D56" w:rsidRPr="006A3677" w:rsidRDefault="00946D56" w:rsidP="00237A7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A3677">
        <w:rPr>
          <w:rFonts w:ascii="TH SarabunPSK" w:hAnsi="TH SarabunPSK" w:cs="TH SarabunPSK"/>
          <w:sz w:val="32"/>
          <w:szCs w:val="32"/>
          <w:cs/>
        </w:rPr>
        <w:tab/>
      </w:r>
      <w:r w:rsidRPr="006A3677">
        <w:rPr>
          <w:rFonts w:ascii="TH SarabunPSK" w:hAnsi="TH SarabunPSK" w:cs="TH SarabunPSK"/>
          <w:sz w:val="32"/>
          <w:szCs w:val="32"/>
        </w:rPr>
        <w:sym w:font="Wingdings" w:char="F0A8"/>
      </w:r>
      <w:r w:rsidRPr="006A36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1664" w:rsidRPr="006A3677">
        <w:rPr>
          <w:rFonts w:ascii="TH SarabunPSK" w:hAnsi="TH SarabunPSK" w:cs="TH SarabunPSK"/>
          <w:sz w:val="32"/>
          <w:szCs w:val="32"/>
        </w:rPr>
        <w:t xml:space="preserve">2. </w:t>
      </w:r>
      <w:r w:rsidR="000C50B5" w:rsidRPr="006A3677">
        <w:rPr>
          <w:rFonts w:ascii="TH SarabunPSK" w:hAnsi="TH SarabunPSK" w:cs="TH SarabunPSK"/>
          <w:sz w:val="32"/>
          <w:szCs w:val="32"/>
          <w:cs/>
        </w:rPr>
        <w:t>รายงานแสดง</w:t>
      </w:r>
      <w:r w:rsidR="000C50B5" w:rsidRPr="006A3677">
        <w:rPr>
          <w:rFonts w:ascii="TH SarabunPSK" w:hAnsi="TH SarabunPSK" w:cs="TH SarabunPSK" w:hint="cs"/>
          <w:sz w:val="32"/>
          <w:szCs w:val="32"/>
          <w:cs/>
        </w:rPr>
        <w:t>รายการ</w:t>
      </w:r>
      <w:r w:rsidR="000C50B5" w:rsidRPr="006A3677">
        <w:rPr>
          <w:rFonts w:ascii="TH SarabunPSK" w:hAnsi="TH SarabunPSK" w:cs="TH SarabunPSK"/>
          <w:sz w:val="32"/>
          <w:szCs w:val="32"/>
          <w:cs/>
        </w:rPr>
        <w:t>วัสดุนิวเคลียร์ (</w:t>
      </w:r>
      <w:r w:rsidR="000C50B5" w:rsidRPr="006A3677">
        <w:rPr>
          <w:rFonts w:ascii="TH SarabunPSK" w:hAnsi="TH SarabunPSK" w:cs="TH SarabunPSK"/>
          <w:sz w:val="32"/>
          <w:szCs w:val="32"/>
        </w:rPr>
        <w:t>Physical Inventory Listing: PIL</w:t>
      </w:r>
      <w:r w:rsidR="000C50B5" w:rsidRPr="006A3677">
        <w:rPr>
          <w:rFonts w:ascii="TH SarabunPSK" w:hAnsi="TH SarabunPSK" w:cs="TH SarabunPSK"/>
          <w:sz w:val="32"/>
          <w:szCs w:val="32"/>
          <w:cs/>
        </w:rPr>
        <w:t>)</w:t>
      </w:r>
    </w:p>
    <w:p w14:paraId="171747A6" w14:textId="2F2F721F" w:rsidR="000C50B5" w:rsidRPr="006A3677" w:rsidRDefault="000C50B5" w:rsidP="00237A7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strike/>
          <w:sz w:val="32"/>
          <w:szCs w:val="32"/>
        </w:rPr>
      </w:pPr>
      <w:r w:rsidRPr="006A3677">
        <w:rPr>
          <w:rFonts w:ascii="TH SarabunPSK" w:hAnsi="TH SarabunPSK" w:cs="TH SarabunPSK"/>
          <w:b/>
          <w:bCs/>
          <w:spacing w:val="-4"/>
          <w:sz w:val="32"/>
          <w:szCs w:val="32"/>
        </w:rPr>
        <w:tab/>
      </w:r>
      <w:r w:rsidRPr="006A3677">
        <w:rPr>
          <w:rFonts w:ascii="TH SarabunPSK" w:hAnsi="TH SarabunPSK" w:cs="TH SarabunPSK"/>
          <w:sz w:val="32"/>
          <w:szCs w:val="32"/>
        </w:rPr>
        <w:sym w:font="Wingdings" w:char="F0A8"/>
      </w:r>
      <w:r w:rsidRPr="006A3677">
        <w:rPr>
          <w:rFonts w:ascii="TH SarabunPSK" w:hAnsi="TH SarabunPSK" w:cs="TH SarabunPSK"/>
          <w:sz w:val="32"/>
          <w:szCs w:val="32"/>
        </w:rPr>
        <w:t xml:space="preserve"> </w:t>
      </w:r>
      <w:r w:rsidR="00D91664" w:rsidRPr="006A3677">
        <w:rPr>
          <w:rFonts w:ascii="TH SarabunPSK" w:hAnsi="TH SarabunPSK" w:cs="TH SarabunPSK"/>
          <w:sz w:val="32"/>
          <w:szCs w:val="32"/>
        </w:rPr>
        <w:t xml:space="preserve">3. </w:t>
      </w:r>
      <w:r w:rsidRPr="006A3677">
        <w:rPr>
          <w:rFonts w:ascii="TH SarabunPSK" w:hAnsi="TH SarabunPSK" w:cs="TH SarabunPSK"/>
          <w:sz w:val="32"/>
          <w:szCs w:val="32"/>
          <w:cs/>
        </w:rPr>
        <w:t>รายงานงบดุลวัสดุนิวเคลียร์ (</w:t>
      </w:r>
      <w:r w:rsidRPr="006A3677">
        <w:rPr>
          <w:rFonts w:ascii="TH SarabunPSK" w:hAnsi="TH SarabunPSK" w:cs="TH SarabunPSK"/>
          <w:sz w:val="32"/>
          <w:szCs w:val="32"/>
        </w:rPr>
        <w:t>Material Balance Report: MBR)</w:t>
      </w:r>
    </w:p>
    <w:p w14:paraId="73245809" w14:textId="7EC6E440" w:rsidR="000C50B5" w:rsidRPr="006A3677" w:rsidRDefault="000C50B5" w:rsidP="00237A7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sz w:val="32"/>
          <w:szCs w:val="32"/>
          <w:lang w:val="x-none"/>
        </w:rPr>
      </w:pPr>
      <w:r w:rsidRPr="006A3677">
        <w:rPr>
          <w:rFonts w:ascii="TH SarabunPSK" w:hAnsi="TH SarabunPSK" w:cs="TH SarabunPSK"/>
          <w:sz w:val="32"/>
          <w:szCs w:val="32"/>
          <w:cs/>
        </w:rPr>
        <w:tab/>
      </w:r>
      <w:r w:rsidRPr="006A3677">
        <w:rPr>
          <w:rFonts w:ascii="TH SarabunPSK" w:hAnsi="TH SarabunPSK" w:cs="TH SarabunPSK"/>
          <w:sz w:val="32"/>
          <w:szCs w:val="32"/>
        </w:rPr>
        <w:sym w:font="Wingdings" w:char="F0A8"/>
      </w:r>
      <w:r w:rsidRPr="006A36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1664" w:rsidRPr="006A3677">
        <w:rPr>
          <w:rFonts w:ascii="TH SarabunPSK" w:hAnsi="TH SarabunPSK" w:cs="TH SarabunPSK"/>
          <w:sz w:val="32"/>
          <w:szCs w:val="32"/>
        </w:rPr>
        <w:t xml:space="preserve">4. </w:t>
      </w:r>
      <w:r w:rsidRPr="006A3677">
        <w:rPr>
          <w:rFonts w:ascii="TH SarabunPSK" w:hAnsi="TH SarabunPSK" w:cs="TH SarabunPSK"/>
          <w:sz w:val="32"/>
          <w:szCs w:val="32"/>
          <w:cs/>
        </w:rPr>
        <w:t>รายงานการเปลี่ยนแปลง</w:t>
      </w:r>
      <w:r w:rsidRPr="006A3677">
        <w:rPr>
          <w:rFonts w:ascii="TH SarabunPSK" w:hAnsi="TH SarabunPSK" w:cs="TH SarabunPSK" w:hint="cs"/>
          <w:sz w:val="32"/>
          <w:szCs w:val="32"/>
          <w:cs/>
        </w:rPr>
        <w:t>รายการ</w:t>
      </w:r>
      <w:r w:rsidRPr="006A3677">
        <w:rPr>
          <w:rFonts w:ascii="TH SarabunPSK" w:hAnsi="TH SarabunPSK" w:cs="TH SarabunPSK"/>
          <w:sz w:val="32"/>
          <w:szCs w:val="32"/>
          <w:cs/>
        </w:rPr>
        <w:t>วัสดุนิวเคลียร์</w:t>
      </w:r>
      <w:r w:rsidRPr="006A3677">
        <w:rPr>
          <w:rFonts w:ascii="TH SarabunPSK" w:hAnsi="TH SarabunPSK" w:cs="TH SarabunPSK"/>
          <w:sz w:val="32"/>
          <w:szCs w:val="32"/>
        </w:rPr>
        <w:t xml:space="preserve"> (Inventory Change Report: ICR)</w:t>
      </w:r>
    </w:p>
    <w:p w14:paraId="7A090E4B" w14:textId="43A3D248" w:rsidR="00B74AA4" w:rsidRPr="00953F6B" w:rsidRDefault="000C50B5" w:rsidP="00237A7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A3677">
        <w:rPr>
          <w:rFonts w:ascii="TH SarabunPSK" w:hAnsi="TH SarabunPSK" w:cs="TH SarabunPSK"/>
          <w:b/>
          <w:bCs/>
          <w:spacing w:val="-4"/>
          <w:sz w:val="32"/>
          <w:szCs w:val="32"/>
        </w:rPr>
        <w:tab/>
      </w:r>
      <w:r w:rsidRPr="006A3677">
        <w:rPr>
          <w:rFonts w:ascii="TH SarabunPSK" w:hAnsi="TH SarabunPSK" w:cs="TH SarabunPSK"/>
          <w:sz w:val="32"/>
          <w:szCs w:val="32"/>
        </w:rPr>
        <w:sym w:font="Wingdings" w:char="F0A8"/>
      </w:r>
      <w:r w:rsidRPr="006A3677">
        <w:rPr>
          <w:rFonts w:ascii="TH SarabunPSK" w:hAnsi="TH SarabunPSK" w:cs="TH SarabunPSK"/>
          <w:sz w:val="32"/>
          <w:szCs w:val="32"/>
        </w:rPr>
        <w:t xml:space="preserve"> </w:t>
      </w:r>
      <w:r w:rsidR="00D91664" w:rsidRPr="006A3677">
        <w:rPr>
          <w:rFonts w:ascii="TH SarabunPSK" w:hAnsi="TH SarabunPSK" w:cs="TH SarabunPSK"/>
          <w:sz w:val="32"/>
          <w:szCs w:val="32"/>
        </w:rPr>
        <w:t xml:space="preserve">5. </w:t>
      </w:r>
      <w:r w:rsidRPr="006A3677">
        <w:rPr>
          <w:rFonts w:ascii="TH SarabunPSK" w:hAnsi="TH SarabunPSK" w:cs="TH SarabunPSK"/>
          <w:sz w:val="32"/>
          <w:szCs w:val="32"/>
          <w:cs/>
        </w:rPr>
        <w:t>รายงานหมายเหตุแห่งการเปลี่ยนแปลงวัสดุนิวเคลียร์</w:t>
      </w:r>
      <w:r w:rsidRPr="006A3677">
        <w:rPr>
          <w:rFonts w:ascii="TH SarabunPSK" w:hAnsi="TH SarabunPSK" w:cs="TH SarabunPSK"/>
          <w:sz w:val="32"/>
          <w:szCs w:val="32"/>
        </w:rPr>
        <w:t xml:space="preserve"> (Concise Note: CN)</w:t>
      </w:r>
    </w:p>
    <w:p w14:paraId="42286704" w14:textId="2CB0FAEA" w:rsidR="00B74AA4" w:rsidRPr="006A3677" w:rsidRDefault="00B74AA4" w:rsidP="006A3677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ทั้งนี้</w:t>
      </w:r>
      <w:r w:rsidRPr="006A367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ข้าพเจ้าขอรับรองว่าข้อความใน</w:t>
      </w:r>
      <w:r w:rsidR="00A91F57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711750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ปริมาณของ</w:t>
      </w:r>
      <w:r w:rsidR="003E7D60"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วัสดุนิวเคลียร์</w:t>
      </w:r>
      <w:r w:rsidRPr="006A3677">
        <w:rPr>
          <w:rFonts w:ascii="TH SarabunPSK" w:hAnsi="TH SarabunPSK" w:cs="TH SarabunPSK" w:hint="cs"/>
          <w:b/>
          <w:bCs/>
          <w:sz w:val="32"/>
          <w:szCs w:val="32"/>
          <w:cs/>
        </w:rPr>
        <w:t>ฉบับนี้เป็นความจริงและถูกต้องครบถ้วนทุกประการ</w:t>
      </w:r>
      <w:r w:rsidRPr="006A3677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6A3677">
        <w:rPr>
          <w:rFonts w:ascii="TH SarabunPSK" w:hAnsi="TH SarabunPSK" w:cs="TH SarabunPSK"/>
          <w:b/>
          <w:bCs/>
          <w:sz w:val="32"/>
          <w:szCs w:val="32"/>
        </w:rPr>
        <w:t>I hereby declare that the information</w:t>
      </w:r>
      <w:r w:rsidR="00E94415" w:rsidRPr="006A3677"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 w:rsidRPr="006A3677">
        <w:rPr>
          <w:rFonts w:ascii="TH SarabunPSK" w:hAnsi="TH SarabunPSK" w:cs="TH SarabunPSK"/>
          <w:b/>
          <w:bCs/>
          <w:sz w:val="32"/>
          <w:szCs w:val="32"/>
        </w:rPr>
        <w:t>provided in this re</w:t>
      </w:r>
      <w:r w:rsidR="00A91F57" w:rsidRPr="006A3677">
        <w:rPr>
          <w:rFonts w:ascii="TH SarabunPSK" w:hAnsi="TH SarabunPSK" w:cs="TH SarabunPSK"/>
          <w:b/>
          <w:bCs/>
          <w:sz w:val="32"/>
          <w:szCs w:val="32"/>
        </w:rPr>
        <w:t>port</w:t>
      </w:r>
      <w:r w:rsidRPr="006A3677">
        <w:rPr>
          <w:rFonts w:ascii="TH SarabunPSK" w:hAnsi="TH SarabunPSK" w:cs="TH SarabunPSK"/>
          <w:b/>
          <w:bCs/>
          <w:sz w:val="32"/>
          <w:szCs w:val="32"/>
        </w:rPr>
        <w:t xml:space="preserve"> is true and accurate to the best of my knowledge.)</w:t>
      </w:r>
    </w:p>
    <w:p w14:paraId="3D1AA35B" w14:textId="77777777" w:rsidR="00E65B75" w:rsidRPr="001607C3" w:rsidRDefault="00E65B75" w:rsidP="00AA690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B74AA4" w:rsidRPr="001607C3" w14:paraId="75C6C0A6" w14:textId="77777777" w:rsidTr="00AA6904">
        <w:tc>
          <w:tcPr>
            <w:tcW w:w="5228" w:type="dxa"/>
          </w:tcPr>
          <w:p w14:paraId="0B01E9BE" w14:textId="77777777" w:rsidR="00B74AA4" w:rsidRPr="001607C3" w:rsidRDefault="00B74AA4" w:rsidP="00B74AA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607C3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1607C3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1607C3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1607C3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1607C3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1607C3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6370DC5D" w14:textId="2FC6C125" w:rsidR="00B74AA4" w:rsidRPr="001607C3" w:rsidRDefault="00B74AA4" w:rsidP="00E40965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1607C3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</w:t>
            </w:r>
            <w:r w:rsidR="00EB3403" w:rsidRPr="001607C3">
              <w:rPr>
                <w:rFonts w:ascii="TH SarabunPSK" w:hAnsi="TH SarabunPSK" w:cs="TH SarabunPSK"/>
                <w:sz w:val="32"/>
                <w:szCs w:val="32"/>
                <w:cs/>
              </w:rPr>
              <w:t>ผู้</w:t>
            </w:r>
            <w:r w:rsidR="003E6997" w:rsidRPr="001607C3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</w:t>
            </w:r>
            <w:r w:rsidR="00F00201">
              <w:rPr>
                <w:rFonts w:ascii="TH SarabunPSK" w:hAnsi="TH SarabunPSK" w:cs="TH SarabunPSK"/>
                <w:sz w:val="32"/>
                <w:szCs w:val="32"/>
              </w:rPr>
              <w:t xml:space="preserve"> (Reporter)</w:t>
            </w:r>
            <w:r w:rsidRPr="001607C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1607C3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  <w:tc>
          <w:tcPr>
            <w:tcW w:w="5229" w:type="dxa"/>
          </w:tcPr>
          <w:p w14:paraId="7BC2BA6B" w14:textId="77777777" w:rsidR="00B74AA4" w:rsidRPr="001607C3" w:rsidRDefault="00B74AA4" w:rsidP="00B74AA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607C3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1607C3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1607C3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1607C3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1607C3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1607C3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78768484" w14:textId="632087AF" w:rsidR="00B74AA4" w:rsidRPr="001607C3" w:rsidRDefault="00B74AA4" w:rsidP="00B74AA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607C3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</w:t>
            </w:r>
            <w:r w:rsidR="00EB3403" w:rsidRPr="001607C3">
              <w:rPr>
                <w:rFonts w:ascii="TH SarabunPSK" w:hAnsi="TH SarabunPSK" w:cs="TH SarabunPSK"/>
                <w:sz w:val="32"/>
                <w:szCs w:val="32"/>
                <w:cs/>
              </w:rPr>
              <w:t>ผู้</w:t>
            </w:r>
            <w:r w:rsidR="003E6997" w:rsidRPr="001607C3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</w:t>
            </w:r>
            <w:r w:rsidR="00F00201">
              <w:rPr>
                <w:rFonts w:ascii="TH SarabunPSK" w:hAnsi="TH SarabunPSK" w:cs="TH SarabunPSK"/>
                <w:sz w:val="32"/>
                <w:szCs w:val="32"/>
              </w:rPr>
              <w:t xml:space="preserve"> (Reporter)</w:t>
            </w:r>
            <w:r w:rsidRPr="001607C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1607C3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</w:tr>
    </w:tbl>
    <w:p w14:paraId="64D99484" w14:textId="77777777" w:rsidR="00B74AA4" w:rsidRPr="001607C3" w:rsidRDefault="00B74AA4" w:rsidP="00AA690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0A2381AB" w14:textId="77777777" w:rsidR="00B74AA4" w:rsidRPr="001607C3" w:rsidRDefault="00B74AA4" w:rsidP="00AA6904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1607C3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1607C3">
        <w:rPr>
          <w:rFonts w:ascii="TH SarabunPSK" w:hAnsi="TH SarabunPSK" w:cs="TH SarabunPSK"/>
          <w:sz w:val="30"/>
          <w:szCs w:val="30"/>
        </w:rPr>
        <w:t>/</w:t>
      </w:r>
      <w:r w:rsidRPr="001607C3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1607C3">
        <w:rPr>
          <w:rFonts w:ascii="TH SarabunPSK" w:hAnsi="TH SarabunPSK" w:cs="TH SarabunPSK"/>
          <w:sz w:val="30"/>
          <w:szCs w:val="30"/>
        </w:rPr>
        <w:t>/</w:t>
      </w:r>
      <w:r w:rsidRPr="001607C3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65223583" w14:textId="221683BC" w:rsidR="00D55C7E" w:rsidRDefault="00B74AA4" w:rsidP="00AA6904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1607C3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1607C3">
        <w:rPr>
          <w:rFonts w:ascii="TH SarabunPSK" w:hAnsi="TH SarabunPSK" w:cs="TH SarabunPSK" w:hint="cs"/>
          <w:sz w:val="30"/>
          <w:szCs w:val="30"/>
          <w:cs/>
        </w:rPr>
        <w:t>ยื่น</w:t>
      </w:r>
      <w:r w:rsidR="00CC2612" w:rsidRPr="001607C3">
        <w:rPr>
          <w:rFonts w:ascii="TH SarabunPSK" w:hAnsi="TH SarabunPSK" w:cs="TH SarabunPSK" w:hint="cs"/>
          <w:sz w:val="30"/>
          <w:szCs w:val="30"/>
          <w:cs/>
        </w:rPr>
        <w:t>รายงาน</w:t>
      </w:r>
      <w:r w:rsidRPr="001607C3">
        <w:rPr>
          <w:rFonts w:ascii="TH SarabunPSK" w:hAnsi="TH SarabunPSK" w:cs="TH SarabunPSK"/>
          <w:sz w:val="30"/>
          <w:szCs w:val="30"/>
        </w:rPr>
        <w:t xml:space="preserve"> (Submission Date)</w:t>
      </w:r>
    </w:p>
    <w:p w14:paraId="5986B33F" w14:textId="4E2AD114" w:rsidR="00D91664" w:rsidRDefault="00B74AA4" w:rsidP="00DE74AE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i/>
          <w:iCs/>
          <w:sz w:val="30"/>
          <w:szCs w:val="30"/>
          <w:cs/>
        </w:rPr>
      </w:pPr>
      <w:r w:rsidRPr="001607C3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หมายเหตุ </w:t>
      </w:r>
      <w:r w:rsidRPr="001607C3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1607C3">
        <w:rPr>
          <w:rFonts w:ascii="TH SarabunPSK" w:hAnsi="TH SarabunPSK" w:cs="TH SarabunPSK"/>
          <w:i/>
          <w:iCs/>
          <w:sz w:val="30"/>
          <w:szCs w:val="30"/>
          <w:cs/>
        </w:rPr>
        <w:tab/>
      </w:r>
      <w:r w:rsidRPr="001607C3">
        <w:rPr>
          <w:rFonts w:ascii="TH SarabunPSK" w:hAnsi="TH SarabunPSK" w:cs="TH SarabunPSK" w:hint="cs"/>
          <w:i/>
          <w:iCs/>
          <w:sz w:val="30"/>
          <w:szCs w:val="30"/>
          <w:cs/>
        </w:rPr>
        <w:t>กรณีมอบอำนาจให้ผู้อื่นกระทำการแทน</w:t>
      </w:r>
      <w:r w:rsidRPr="001607C3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1607C3">
        <w:rPr>
          <w:rFonts w:ascii="TH SarabunPSK" w:hAnsi="TH SarabunPSK" w:cs="TH SarabunPSK" w:hint="cs"/>
          <w:i/>
          <w:iCs/>
          <w:sz w:val="30"/>
          <w:szCs w:val="30"/>
          <w:cs/>
        </w:rPr>
        <w:t>ต้องแนบหนังสือมอบอำนาจ</w:t>
      </w:r>
      <w:r w:rsidRPr="001607C3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1607C3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พร้อมสำเนาหลักฐานแสดงตนของผู้มอบอำนาจ </w:t>
      </w:r>
      <w:r w:rsidR="00C70FC3" w:rsidRPr="001607C3">
        <w:rPr>
          <w:rFonts w:ascii="TH SarabunPSK" w:hAnsi="TH SarabunPSK" w:cs="TH SarabunPSK"/>
          <w:i/>
          <w:iCs/>
          <w:sz w:val="30"/>
          <w:szCs w:val="30"/>
        </w:rPr>
        <w:br/>
      </w:r>
      <w:r w:rsidR="00DE74AE" w:rsidRPr="00DE74AE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="00DE74AE" w:rsidRPr="00DE74AE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  <w:r w:rsidR="00D91664">
        <w:rPr>
          <w:rFonts w:ascii="TH SarabunPSK" w:hAnsi="TH SarabunPSK" w:cs="TH SarabunPSK"/>
          <w:i/>
          <w:iCs/>
          <w:sz w:val="30"/>
          <w:szCs w:val="30"/>
          <w:cs/>
        </w:rPr>
        <w:br w:type="page"/>
      </w:r>
    </w:p>
    <w:p w14:paraId="43FD4770" w14:textId="77777777" w:rsidR="00A90D4E" w:rsidRPr="00DE74AE" w:rsidRDefault="00D91664" w:rsidP="00D91664">
      <w:pPr>
        <w:pStyle w:val="NoSpacing"/>
        <w:tabs>
          <w:tab w:val="left" w:pos="7088"/>
          <w:tab w:val="left" w:pos="10466"/>
        </w:tabs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E74A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คำอธิบายเพิ่มเติมสำหรับการแนบเอกสารหรือหลักฐานประกอบการรายงานปริมาณของวัสดุนิวเคลียร์</w:t>
      </w:r>
      <w:r w:rsidRPr="00DE74A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8DBE353" w14:textId="0D8860FB" w:rsidR="00D91664" w:rsidRPr="00DE74AE" w:rsidRDefault="00D91664" w:rsidP="00D91664">
      <w:pPr>
        <w:pStyle w:val="NoSpacing"/>
        <w:tabs>
          <w:tab w:val="left" w:pos="7088"/>
          <w:tab w:val="left" w:pos="10466"/>
        </w:tabs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E74AE">
        <w:rPr>
          <w:rFonts w:ascii="TH SarabunPSK" w:hAnsi="TH SarabunPSK" w:cs="TH SarabunPSK"/>
          <w:b/>
          <w:bCs/>
          <w:sz w:val="32"/>
          <w:szCs w:val="32"/>
        </w:rPr>
        <w:t>(Description which Supporting documents or evidences for reporting)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738"/>
        <w:gridCol w:w="7582"/>
      </w:tblGrid>
      <w:tr w:rsidR="00D91664" w:rsidRPr="00DE74AE" w14:paraId="62221818" w14:textId="77777777" w:rsidTr="001877DA">
        <w:tc>
          <w:tcPr>
            <w:tcW w:w="2738" w:type="dxa"/>
          </w:tcPr>
          <w:p w14:paraId="46AC9C20" w14:textId="77777777" w:rsidR="00D91664" w:rsidRPr="00DE74AE" w:rsidRDefault="00D91664" w:rsidP="001473B4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74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7582" w:type="dxa"/>
          </w:tcPr>
          <w:p w14:paraId="66EE6192" w14:textId="77777777" w:rsidR="00D91664" w:rsidRPr="00DE74AE" w:rsidRDefault="00D91664" w:rsidP="001473B4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74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D91664" w:rsidRPr="00DE74AE" w14:paraId="2F209230" w14:textId="77777777" w:rsidTr="001877DA">
        <w:tc>
          <w:tcPr>
            <w:tcW w:w="2738" w:type="dxa"/>
          </w:tcPr>
          <w:p w14:paraId="51034CCD" w14:textId="493B2789" w:rsidR="00D91664" w:rsidRPr="000C16DA" w:rsidRDefault="00D91664" w:rsidP="000C16DA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  <w:r w:rsidRPr="000C16DA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กรณีที่ปริมาณวัสดุนิวเคลียร์</w:t>
            </w:r>
            <w:r w:rsidR="000C16DA">
              <w:rPr>
                <w:rFonts w:ascii="TH SarabunPSK" w:hAnsi="TH SarabunPSK" w:cs="TH SarabunPSK"/>
                <w:spacing w:val="-2"/>
                <w:sz w:val="32"/>
                <w:szCs w:val="32"/>
              </w:rPr>
              <w:br/>
            </w:r>
            <w:r w:rsidRPr="000C16DA"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  <w:t>ไม่มี</w:t>
            </w:r>
            <w:r w:rsidRPr="000C16DA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การเปลี่ยนแปลง</w:t>
            </w:r>
            <w:r w:rsidRPr="000C16DA"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 </w:t>
            </w:r>
            <w:r w:rsidRPr="000C16DA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(</w:t>
            </w:r>
            <w:r w:rsidRPr="000C16DA">
              <w:rPr>
                <w:rFonts w:ascii="TH SarabunPSK" w:hAnsi="TH SarabunPSK" w:cs="TH SarabunPSK"/>
                <w:spacing w:val="-2"/>
                <w:sz w:val="32"/>
                <w:szCs w:val="32"/>
              </w:rPr>
              <w:t>N</w:t>
            </w:r>
            <w:r w:rsidR="000C16DA" w:rsidRPr="000C16DA">
              <w:rPr>
                <w:rFonts w:ascii="TH SarabunPSK" w:hAnsi="TH SarabunPSK" w:cs="TH SarabunPSK"/>
                <w:spacing w:val="-2"/>
                <w:sz w:val="32"/>
                <w:szCs w:val="32"/>
              </w:rPr>
              <w:t>o change</w:t>
            </w:r>
            <w:r w:rsidR="00F00201"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 in the quantity</w:t>
            </w:r>
            <w:r w:rsidR="000C16DA" w:rsidRPr="000C16DA">
              <w:rPr>
                <w:rFonts w:ascii="TH SarabunPSK" w:hAnsi="TH SarabunPSK" w:cs="TH SarabunPSK"/>
                <w:spacing w:val="-2"/>
                <w:sz w:val="32"/>
                <w:szCs w:val="32"/>
              </w:rPr>
              <w:t>)</w:t>
            </w:r>
          </w:p>
        </w:tc>
        <w:tc>
          <w:tcPr>
            <w:tcW w:w="7582" w:type="dxa"/>
          </w:tcPr>
          <w:p w14:paraId="37AC7AD5" w14:textId="3DDE7E52" w:rsidR="00D91664" w:rsidRPr="00DE74AE" w:rsidRDefault="00D91664" w:rsidP="000C16DA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>- ให้แนบเอกสารที่ 1-3 สำหรับวัสดุนิวเคลียร์ที่เป็นวัสดุนิวเคลียร์พิเศษ</w:t>
            </w:r>
            <w:r w:rsidR="00560C5A" w:rsidRPr="00DE74AE">
              <w:rPr>
                <w:rFonts w:ascii="TH SarabunPSK" w:hAnsi="TH SarabunPSK" w:cs="TH SarabunPSK"/>
                <w:sz w:val="32"/>
                <w:szCs w:val="32"/>
              </w:rPr>
              <w:t xml:space="preserve"> (For special nuclear material, please</w:t>
            </w:r>
            <w:r w:rsidR="001877DA"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877DA" w:rsidRPr="00DE74AE">
              <w:rPr>
                <w:rFonts w:ascii="TH SarabunPSK" w:hAnsi="TH SarabunPSK" w:cs="TH SarabunPSK"/>
                <w:sz w:val="32"/>
                <w:szCs w:val="32"/>
              </w:rPr>
              <w:t>attach</w:t>
            </w:r>
            <w:r w:rsidR="00560C5A" w:rsidRPr="00DE74AE">
              <w:rPr>
                <w:rFonts w:ascii="TH SarabunPSK" w:hAnsi="TH SarabunPSK" w:cs="TH SarabunPSK"/>
                <w:sz w:val="32"/>
                <w:szCs w:val="32"/>
              </w:rPr>
              <w:t xml:space="preserve"> Document </w:t>
            </w:r>
            <w:r w:rsidR="00953F6B">
              <w:rPr>
                <w:rFonts w:ascii="TH SarabunPSK" w:hAnsi="TH SarabunPSK" w:cs="TH SarabunPSK"/>
                <w:sz w:val="32"/>
                <w:szCs w:val="32"/>
              </w:rPr>
              <w:t xml:space="preserve">No. </w:t>
            </w:r>
            <w:r w:rsidR="00560C5A" w:rsidRPr="00DE74AE">
              <w:rPr>
                <w:rFonts w:ascii="TH SarabunPSK" w:hAnsi="TH SarabunPSK" w:cs="TH SarabunPSK"/>
                <w:sz w:val="32"/>
                <w:szCs w:val="32"/>
              </w:rPr>
              <w:t>1-3)</w:t>
            </w:r>
          </w:p>
          <w:p w14:paraId="06A62686" w14:textId="73B5673A" w:rsidR="00D91664" w:rsidRPr="00DE74AE" w:rsidRDefault="00D91664" w:rsidP="00282A95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ให้แนบเอกสารที่ </w:t>
            </w:r>
            <w:r w:rsidR="00953F6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สำหรับวัสดุนิวเคลียร์ที่เป็นวัสดุต้นกำลัง</w:t>
            </w:r>
            <w:r w:rsidR="00560C5A" w:rsidRPr="00DE74AE">
              <w:rPr>
                <w:rFonts w:ascii="TH SarabunPSK" w:hAnsi="TH SarabunPSK" w:cs="TH SarabunPSK"/>
                <w:sz w:val="32"/>
                <w:szCs w:val="32"/>
              </w:rPr>
              <w:t xml:space="preserve"> (For source material, please </w:t>
            </w:r>
            <w:r w:rsidR="001877DA" w:rsidRPr="00DE74AE">
              <w:rPr>
                <w:rFonts w:ascii="TH SarabunPSK" w:hAnsi="TH SarabunPSK" w:cs="TH SarabunPSK"/>
                <w:sz w:val="32"/>
                <w:szCs w:val="32"/>
              </w:rPr>
              <w:t>attach</w:t>
            </w:r>
            <w:r w:rsidR="00560C5A" w:rsidRPr="00DE74AE">
              <w:rPr>
                <w:rFonts w:ascii="TH SarabunPSK" w:hAnsi="TH SarabunPSK" w:cs="TH SarabunPSK"/>
                <w:sz w:val="32"/>
                <w:szCs w:val="32"/>
              </w:rPr>
              <w:t xml:space="preserve"> Document </w:t>
            </w:r>
            <w:r w:rsidR="00953F6B">
              <w:rPr>
                <w:rFonts w:ascii="TH SarabunPSK" w:hAnsi="TH SarabunPSK" w:cs="TH SarabunPSK"/>
                <w:sz w:val="32"/>
                <w:szCs w:val="32"/>
              </w:rPr>
              <w:t>No. 1</w:t>
            </w:r>
            <w:r w:rsidR="00560C5A" w:rsidRPr="00DE74A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  <w:tr w:rsidR="00560C5A" w:rsidRPr="00DE74AE" w14:paraId="7512DCE8" w14:textId="77777777" w:rsidTr="001877DA">
        <w:tc>
          <w:tcPr>
            <w:tcW w:w="2738" w:type="dxa"/>
          </w:tcPr>
          <w:p w14:paraId="49EFC304" w14:textId="0ADAFB07" w:rsidR="00560C5A" w:rsidRPr="00DE74AE" w:rsidRDefault="00560C5A" w:rsidP="000C16DA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กรณีที่ปริมาณวัสดุนิวเคลียร์</w:t>
            </w:r>
            <w:r w:rsidR="000C16D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0C16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การเปลี่ยนแปลง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E74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 xml:space="preserve">Changes </w:t>
            </w:r>
            <w:r w:rsidR="00F00201">
              <w:rPr>
                <w:rFonts w:ascii="TH SarabunPSK" w:hAnsi="TH SarabunPSK" w:cs="TH SarabunPSK"/>
                <w:sz w:val="32"/>
                <w:szCs w:val="32"/>
              </w:rPr>
              <w:t>in the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00201">
              <w:rPr>
                <w:rFonts w:ascii="TH SarabunPSK" w:hAnsi="TH SarabunPSK" w:cs="TH SarabunPSK"/>
                <w:sz w:val="32"/>
                <w:szCs w:val="32"/>
              </w:rPr>
              <w:t>q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>uantity)</w:t>
            </w:r>
          </w:p>
        </w:tc>
        <w:tc>
          <w:tcPr>
            <w:tcW w:w="7582" w:type="dxa"/>
          </w:tcPr>
          <w:p w14:paraId="12B7E4D4" w14:textId="3A14112E" w:rsidR="00560C5A" w:rsidRPr="00DE74AE" w:rsidRDefault="00560C5A" w:rsidP="000C16DA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>- ให้แนบเอกสารที่ 1-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สำหรับวัสดุนิวเคลียร์ที่เป็นวัสดุนิวเคลียร์พิเศษ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 xml:space="preserve"> (For special nuclear material, please submit Document </w:t>
            </w:r>
            <w:r w:rsidR="00953F6B">
              <w:rPr>
                <w:rFonts w:ascii="TH SarabunPSK" w:hAnsi="TH SarabunPSK" w:cs="TH SarabunPSK"/>
                <w:sz w:val="32"/>
                <w:szCs w:val="32"/>
              </w:rPr>
              <w:t xml:space="preserve">No. 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>1-5)</w:t>
            </w:r>
          </w:p>
          <w:p w14:paraId="6702E4DD" w14:textId="6D57A1A7" w:rsidR="00560C5A" w:rsidRPr="00DE74AE" w:rsidRDefault="00560C5A" w:rsidP="00282A95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ให้แนบเอกสารที่ </w:t>
            </w:r>
            <w:r w:rsidR="00953F6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DE74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สำหรับวัสดุนิวเคลียร์ที่เป็นวัสดุต้นกำลัง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 xml:space="preserve"> (For source material, please submit Document </w:t>
            </w:r>
            <w:r w:rsidR="00953F6B">
              <w:rPr>
                <w:rFonts w:ascii="TH SarabunPSK" w:hAnsi="TH SarabunPSK" w:cs="TH SarabunPSK"/>
                <w:sz w:val="32"/>
                <w:szCs w:val="32"/>
              </w:rPr>
              <w:t>No. 1</w:t>
            </w:r>
            <w:r w:rsidRPr="00DE74A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</w:tbl>
    <w:p w14:paraId="02BF80B5" w14:textId="77777777" w:rsidR="00204209" w:rsidRPr="00DE74AE" w:rsidRDefault="00204209" w:rsidP="00204209">
      <w:pPr>
        <w:rPr>
          <w:rFonts w:ascii="TH SarabunPSK" w:hAnsi="TH SarabunPSK" w:cs="TH SarabunPSK"/>
          <w:i/>
          <w:iCs/>
          <w:sz w:val="32"/>
          <w:szCs w:val="32"/>
        </w:rPr>
      </w:pPr>
    </w:p>
    <w:p w14:paraId="7BFEA559" w14:textId="5813981D" w:rsidR="00E65B75" w:rsidRPr="00DE74AE" w:rsidRDefault="00E65B75" w:rsidP="000C16D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E74AE">
        <w:rPr>
          <w:rFonts w:ascii="TH SarabunPSK" w:hAnsi="TH SarabunPSK" w:cs="TH SarabunPSK" w:hint="cs"/>
          <w:b/>
          <w:bCs/>
          <w:sz w:val="32"/>
          <w:szCs w:val="32"/>
          <w:cs/>
        </w:rPr>
        <w:t>ผู้ประสานงาน</w:t>
      </w:r>
      <w:r w:rsidRPr="00DE74AE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DE74AE">
        <w:rPr>
          <w:rFonts w:ascii="TH SarabunPSK" w:hAnsi="TH SarabunPSK" w:cs="TH SarabunPSK"/>
          <w:b/>
          <w:bCs/>
          <w:sz w:val="32"/>
          <w:szCs w:val="32"/>
        </w:rPr>
        <w:t>Coordinator)</w:t>
      </w:r>
    </w:p>
    <w:p w14:paraId="731A3EFD" w14:textId="77777777" w:rsidR="00E65B75" w:rsidRPr="00DE74AE" w:rsidRDefault="00E65B75" w:rsidP="00E65B75">
      <w:pPr>
        <w:pStyle w:val="NoSpacing"/>
        <w:tabs>
          <w:tab w:val="left" w:pos="5580"/>
          <w:tab w:val="left" w:pos="10467"/>
          <w:tab w:val="left" w:pos="14317"/>
        </w:tabs>
        <w:rPr>
          <w:rFonts w:ascii="TH SarabunPSK" w:hAnsi="TH SarabunPSK" w:cs="TH SarabunPSK"/>
          <w:sz w:val="32"/>
          <w:szCs w:val="32"/>
        </w:rPr>
      </w:pPr>
      <w:r w:rsidRPr="00DE74AE">
        <w:rPr>
          <w:rFonts w:ascii="TH SarabunPSK" w:hAnsi="TH SarabunPSK" w:cs="TH SarabunPSK"/>
          <w:sz w:val="32"/>
          <w:szCs w:val="32"/>
        </w:rPr>
        <w:t>(</w:t>
      </w:r>
      <w:r w:rsidRPr="00DE74AE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DE74AE">
        <w:rPr>
          <w:rFonts w:ascii="TH SarabunPSK" w:hAnsi="TH SarabunPSK" w:cs="TH SarabunPSK"/>
          <w:sz w:val="32"/>
          <w:szCs w:val="32"/>
        </w:rPr>
        <w:t xml:space="preserve"> (Mr.)</w:t>
      </w:r>
      <w:r w:rsidRPr="00DE74AE">
        <w:rPr>
          <w:rFonts w:ascii="TH SarabunPSK" w:hAnsi="TH SarabunPSK" w:cs="TH SarabunPSK"/>
          <w:sz w:val="32"/>
          <w:szCs w:val="32"/>
          <w:cs/>
        </w:rPr>
        <w:t>/</w:t>
      </w:r>
      <w:r w:rsidRPr="00DE74AE"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DE74AE">
        <w:rPr>
          <w:rFonts w:ascii="TH SarabunPSK" w:hAnsi="TH SarabunPSK" w:cs="TH SarabunPSK"/>
          <w:sz w:val="32"/>
          <w:szCs w:val="32"/>
        </w:rPr>
        <w:t xml:space="preserve"> (Mrs.)</w:t>
      </w:r>
      <w:r w:rsidRPr="00DE74AE">
        <w:rPr>
          <w:rFonts w:ascii="TH SarabunPSK" w:hAnsi="TH SarabunPSK" w:cs="TH SarabunPSK"/>
          <w:sz w:val="32"/>
          <w:szCs w:val="32"/>
          <w:cs/>
        </w:rPr>
        <w:t>/</w:t>
      </w:r>
      <w:r w:rsidRPr="00DE74AE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DE74AE">
        <w:rPr>
          <w:rFonts w:ascii="TH SarabunPSK" w:hAnsi="TH SarabunPSK" w:cs="TH SarabunPSK"/>
          <w:sz w:val="32"/>
          <w:szCs w:val="32"/>
        </w:rPr>
        <w:t xml:space="preserve"> (Miss)</w:t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DE74AE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74AE">
        <w:rPr>
          <w:rFonts w:ascii="TH SarabunPSK" w:hAnsi="TH SarabunPSK" w:cs="TH SarabunPSK"/>
          <w:sz w:val="32"/>
          <w:szCs w:val="32"/>
        </w:rPr>
        <w:t>(Name</w:t>
      </w:r>
      <w:proofErr w:type="gramStart"/>
      <w:r w:rsidRPr="00DE74AE">
        <w:rPr>
          <w:rFonts w:ascii="TH SarabunPSK" w:hAnsi="TH SarabunPSK" w:cs="TH SarabunPSK"/>
          <w:sz w:val="32"/>
          <w:szCs w:val="32"/>
        </w:rPr>
        <w:t xml:space="preserve">) </w:t>
      </w:r>
      <w:r w:rsidRPr="00DE74AE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 w:rsidRPr="00DE74A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E74AE"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74AE">
        <w:rPr>
          <w:rFonts w:ascii="TH SarabunPSK" w:hAnsi="TH SarabunPSK" w:cs="TH SarabunPSK"/>
          <w:sz w:val="32"/>
          <w:szCs w:val="32"/>
        </w:rPr>
        <w:t xml:space="preserve">(Surname) </w:t>
      </w:r>
      <w:r w:rsidRPr="00DE74AE">
        <w:rPr>
          <w:rFonts w:ascii="TH SarabunPSK" w:hAnsi="TH SarabunPSK" w:cs="TH SarabunPSK"/>
          <w:sz w:val="32"/>
          <w:szCs w:val="32"/>
          <w:cs/>
        </w:rPr>
        <w:t>: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ab/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0EF7342" w14:textId="77777777" w:rsidR="00E65B75" w:rsidRPr="00DE74AE" w:rsidRDefault="00E65B75" w:rsidP="00E65B75">
      <w:pPr>
        <w:pStyle w:val="NoSpacing"/>
        <w:tabs>
          <w:tab w:val="left" w:pos="10467"/>
          <w:tab w:val="left" w:pos="14317"/>
        </w:tabs>
        <w:rPr>
          <w:rFonts w:ascii="TH SarabunPSK" w:hAnsi="TH SarabunPSK" w:cs="TH SarabunPSK"/>
          <w:sz w:val="32"/>
          <w:szCs w:val="32"/>
        </w:rPr>
      </w:pPr>
      <w:r w:rsidRPr="00DE74AE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74AE">
        <w:rPr>
          <w:rFonts w:ascii="TH SarabunPSK" w:hAnsi="TH SarabunPSK" w:cs="TH SarabunPSK"/>
          <w:sz w:val="32"/>
          <w:szCs w:val="32"/>
        </w:rPr>
        <w:t xml:space="preserve">(Position) </w:t>
      </w:r>
      <w:r w:rsidRPr="00DE74AE">
        <w:rPr>
          <w:rFonts w:ascii="TH SarabunPSK" w:hAnsi="TH SarabunPSK" w:cs="TH SarabunPSK"/>
          <w:sz w:val="32"/>
          <w:szCs w:val="32"/>
          <w:cs/>
        </w:rPr>
        <w:t>: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ab/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D2594DB" w14:textId="77777777" w:rsidR="00E65B75" w:rsidRPr="00DE74AE" w:rsidRDefault="00E65B75" w:rsidP="00E65B75">
      <w:pPr>
        <w:pStyle w:val="NoSpacing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2"/>
          <w:szCs w:val="32"/>
        </w:rPr>
      </w:pPr>
      <w:r w:rsidRPr="00DE74AE"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E74AE">
        <w:rPr>
          <w:rFonts w:ascii="TH SarabunPSK" w:hAnsi="TH SarabunPSK" w:cs="TH SarabunPSK"/>
          <w:sz w:val="32"/>
          <w:szCs w:val="32"/>
        </w:rPr>
        <w:t>Phone No.) :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ab/>
      </w:r>
      <w:r w:rsidRPr="00DE74AE">
        <w:rPr>
          <w:rFonts w:ascii="TH SarabunPSK" w:hAnsi="TH SarabunPSK" w:cs="TH SarabunPSK" w:hint="cs"/>
          <w:sz w:val="32"/>
          <w:szCs w:val="32"/>
          <w:cs/>
        </w:rPr>
        <w:t>หมายเลขโทรศัพท์เคลื่อนที่</w:t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E74AE">
        <w:rPr>
          <w:rFonts w:ascii="TH SarabunPSK" w:hAnsi="TH SarabunPSK" w:cs="TH SarabunPSK"/>
          <w:sz w:val="32"/>
          <w:szCs w:val="32"/>
        </w:rPr>
        <w:t>Mobile No.</w:t>
      </w:r>
      <w:proofErr w:type="gramStart"/>
      <w:r w:rsidRPr="00DE74AE">
        <w:rPr>
          <w:rFonts w:ascii="TH SarabunPSK" w:hAnsi="TH SarabunPSK" w:cs="TH SarabunPSK"/>
          <w:sz w:val="32"/>
          <w:szCs w:val="32"/>
        </w:rPr>
        <w:t>) :</w:t>
      </w:r>
      <w:proofErr w:type="gramEnd"/>
      <w:r w:rsidRPr="00DE74AE">
        <w:rPr>
          <w:rFonts w:ascii="TH SarabunPSK" w:hAnsi="TH SarabunPSK" w:cs="TH SarabunPSK"/>
          <w:sz w:val="32"/>
          <w:szCs w:val="32"/>
        </w:rPr>
        <w:t xml:space="preserve"> :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C7662DB" w14:textId="3C4141F4" w:rsidR="00477802" w:rsidRPr="00DE74AE" w:rsidRDefault="00E65B75" w:rsidP="00187AF3">
      <w:pPr>
        <w:pStyle w:val="NoSpacing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2"/>
          <w:szCs w:val="32"/>
          <w:u w:val="dotted"/>
        </w:rPr>
      </w:pPr>
      <w:r w:rsidRPr="00DE74AE">
        <w:rPr>
          <w:rFonts w:ascii="TH SarabunPSK" w:hAnsi="TH SarabunPSK" w:cs="TH SarabunPSK" w:hint="cs"/>
          <w:sz w:val="32"/>
          <w:szCs w:val="32"/>
          <w:cs/>
        </w:rPr>
        <w:t>ไปรษณีย์อิเล็กทรอนิกส์</w:t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E74AE">
        <w:rPr>
          <w:rFonts w:ascii="TH SarabunPSK" w:hAnsi="TH SarabunPSK" w:cs="TH SarabunPSK"/>
          <w:sz w:val="32"/>
          <w:szCs w:val="32"/>
        </w:rPr>
        <w:t>Email) :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ab/>
      </w:r>
      <w:r w:rsidRPr="00DE74AE">
        <w:rPr>
          <w:rFonts w:ascii="TH SarabunPSK" w:hAnsi="TH SarabunPSK" w:cs="TH SarabunPSK" w:hint="cs"/>
          <w:sz w:val="32"/>
          <w:szCs w:val="32"/>
          <w:cs/>
        </w:rPr>
        <w:t>หมายเลขโทรสาร</w:t>
      </w:r>
      <w:r w:rsidRPr="00DE74A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E74AE">
        <w:rPr>
          <w:rFonts w:ascii="TH SarabunPSK" w:hAnsi="TH SarabunPSK" w:cs="TH SarabunPSK"/>
          <w:sz w:val="32"/>
          <w:szCs w:val="32"/>
        </w:rPr>
        <w:t>Fax No.) :</w:t>
      </w:r>
      <w:r w:rsidRPr="00DE74AE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7D61C4A" w14:textId="77777777" w:rsidR="00D60D04" w:rsidRDefault="00D60D04" w:rsidP="00187AF3">
      <w:pPr>
        <w:pStyle w:val="NoSpacing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28"/>
          <w:u w:val="dotted"/>
        </w:rPr>
      </w:pPr>
    </w:p>
    <w:p w14:paraId="5AEC8AF3" w14:textId="77777777" w:rsidR="00D60D04" w:rsidRDefault="00D60D04" w:rsidP="00187AF3">
      <w:pPr>
        <w:pStyle w:val="NoSpacing"/>
        <w:tabs>
          <w:tab w:val="left" w:pos="5040"/>
          <w:tab w:val="left" w:pos="10467"/>
          <w:tab w:val="left" w:pos="14317"/>
        </w:tabs>
        <w:rPr>
          <w:cs/>
        </w:rPr>
        <w:sectPr w:rsidR="00D60D04" w:rsidSect="00237A76">
          <w:headerReference w:type="default" r:id="rId8"/>
          <w:footerReference w:type="default" r:id="rId9"/>
          <w:pgSz w:w="11907" w:h="16840" w:code="9"/>
          <w:pgMar w:top="720" w:right="720" w:bottom="720" w:left="720" w:header="720" w:footer="283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762"/>
        <w:gridCol w:w="1292"/>
        <w:gridCol w:w="1238"/>
        <w:gridCol w:w="965"/>
        <w:gridCol w:w="1054"/>
        <w:gridCol w:w="974"/>
        <w:gridCol w:w="1152"/>
        <w:gridCol w:w="974"/>
        <w:gridCol w:w="1152"/>
        <w:gridCol w:w="1096"/>
        <w:gridCol w:w="1122"/>
        <w:gridCol w:w="1149"/>
        <w:gridCol w:w="1054"/>
      </w:tblGrid>
      <w:tr w:rsidR="00652D85" w:rsidRPr="00652D85" w14:paraId="53A67FC6" w14:textId="77777777" w:rsidTr="00DA2620">
        <w:tc>
          <w:tcPr>
            <w:tcW w:w="5000" w:type="pct"/>
            <w:gridSpan w:val="14"/>
            <w:shd w:val="clear" w:color="auto" w:fill="auto"/>
          </w:tcPr>
          <w:p w14:paraId="7C595CE8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lastRenderedPageBreak/>
              <w:t>แบบข้อมูลทั่วไปของวัสดุนิวเคลียร์</w:t>
            </w:r>
          </w:p>
          <w:p w14:paraId="0B4E3DD3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Cordia New" w:hAnsi="TH SarabunPSK" w:cs="TH SarabunPSK"/>
                <w:noProof/>
                <w:sz w:val="32"/>
                <w:szCs w:val="32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eastAsia="en-US"/>
              </w:rPr>
              <w:t>(General Ledger: GL)</w:t>
            </w:r>
          </w:p>
        </w:tc>
      </w:tr>
      <w:tr w:rsidR="00652D85" w:rsidRPr="00652D85" w14:paraId="5D4DD7D1" w14:textId="77777777" w:rsidTr="00DA2620">
        <w:tc>
          <w:tcPr>
            <w:tcW w:w="5000" w:type="pct"/>
            <w:gridSpan w:val="14"/>
            <w:shd w:val="clear" w:color="auto" w:fill="auto"/>
          </w:tcPr>
          <w:p w14:paraId="3580AAA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u w:val="single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en-US"/>
              </w:rPr>
              <w:t>ชื่อสถานประกอบการ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en-US"/>
              </w:rPr>
              <w:t>บริเวณจัดทำงบดุลวัสดุนิวเคลียร์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  <w:t xml:space="preserve"> (MBA)</w:t>
            </w:r>
            <w:r w:rsidRPr="00652D8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en-US"/>
              </w:rPr>
              <w:t xml:space="preserve"> (ถ้ามี)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en-US"/>
              </w:rPr>
              <w:t>วันที่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cs/>
                <w:lang w:eastAsia="en-US"/>
              </w:rPr>
              <w:t>(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  <w:t>YYMMDD)....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cs/>
                <w:lang w:eastAsia="en-US"/>
              </w:rPr>
              <w:t>.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  <w:t>...................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cs/>
                <w:lang w:eastAsia="en-US"/>
              </w:rPr>
              <w:t>.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  <w:t>..........</w:t>
            </w:r>
          </w:p>
          <w:p w14:paraId="241F3C0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u w:val="single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en-US"/>
              </w:rPr>
              <w:t>ประเภทวัสดุนิวเคลียร์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en-US"/>
              </w:rPr>
              <w:t xml:space="preserve">หน่วย 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  <w:t xml:space="preserve">(kg, g, mg) 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eastAsia="en-US"/>
              </w:rPr>
              <w:tab/>
            </w:r>
          </w:p>
        </w:tc>
      </w:tr>
      <w:tr w:rsidR="00652D85" w:rsidRPr="00652D85" w14:paraId="25AAB7C2" w14:textId="77777777" w:rsidTr="00DA2620">
        <w:trPr>
          <w:trHeight w:val="359"/>
        </w:trPr>
        <w:tc>
          <w:tcPr>
            <w:tcW w:w="278" w:type="pct"/>
            <w:vMerge w:val="restart"/>
            <w:shd w:val="clear" w:color="auto" w:fill="auto"/>
          </w:tcPr>
          <w:p w14:paraId="0E5D448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ลำดับที่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2B1A62C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วันที่</w:t>
            </w:r>
          </w:p>
        </w:tc>
        <w:tc>
          <w:tcPr>
            <w:tcW w:w="436" w:type="pct"/>
            <w:vMerge w:val="restart"/>
            <w:shd w:val="clear" w:color="auto" w:fill="auto"/>
          </w:tcPr>
          <w:p w14:paraId="2E4B680C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ประเภทและเลขที่รายงาน</w:t>
            </w:r>
            <w:r w:rsidRPr="00652D85">
              <w:rPr>
                <w:rFonts w:ascii="TH SarabunPSK" w:eastAsia="Cordia New" w:hAnsi="TH SarabunPSK" w:cs="TH SarabunPSK"/>
                <w:sz w:val="32"/>
                <w:szCs w:val="32"/>
                <w:vertAlign w:val="superscript"/>
                <w:cs/>
                <w:lang w:eastAsia="en-US"/>
              </w:rPr>
              <w:footnoteReference w:id="1"/>
            </w:r>
          </w:p>
        </w:tc>
        <w:tc>
          <w:tcPr>
            <w:tcW w:w="418" w:type="pct"/>
            <w:vMerge w:val="restart"/>
            <w:shd w:val="clear" w:color="auto" w:fill="auto"/>
          </w:tcPr>
          <w:p w14:paraId="1DE35759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ประเภทการเปลี่ยนแปลง</w:t>
            </w:r>
          </w:p>
        </w:tc>
        <w:tc>
          <w:tcPr>
            <w:tcW w:w="326" w:type="pct"/>
            <w:vMerge w:val="restart"/>
            <w:shd w:val="clear" w:color="auto" w:fill="auto"/>
          </w:tcPr>
          <w:p w14:paraId="359AB3A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จำนวนวัสดุนิวเคลียร์</w:t>
            </w:r>
          </w:p>
        </w:tc>
        <w:tc>
          <w:tcPr>
            <w:tcW w:w="1074" w:type="pct"/>
            <w:gridSpan w:val="3"/>
            <w:shd w:val="clear" w:color="auto" w:fill="auto"/>
          </w:tcPr>
          <w:p w14:paraId="0AEA914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การเพิ่มขึ้น</w:t>
            </w:r>
          </w:p>
        </w:tc>
        <w:tc>
          <w:tcPr>
            <w:tcW w:w="1088" w:type="pct"/>
            <w:gridSpan w:val="3"/>
            <w:shd w:val="clear" w:color="auto" w:fill="auto"/>
          </w:tcPr>
          <w:p w14:paraId="63D3ACC0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การลดลง</w:t>
            </w:r>
          </w:p>
        </w:tc>
        <w:tc>
          <w:tcPr>
            <w:tcW w:w="1123" w:type="pct"/>
            <w:gridSpan w:val="3"/>
            <w:shd w:val="clear" w:color="auto" w:fill="auto"/>
          </w:tcPr>
          <w:p w14:paraId="4A9733CA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ปริมาณรวม</w:t>
            </w:r>
          </w:p>
        </w:tc>
      </w:tr>
      <w:tr w:rsidR="00652D85" w:rsidRPr="00652D85" w14:paraId="6E78116C" w14:textId="77777777" w:rsidTr="00DA2620">
        <w:trPr>
          <w:trHeight w:val="738"/>
        </w:trPr>
        <w:tc>
          <w:tcPr>
            <w:tcW w:w="278" w:type="pct"/>
            <w:vMerge/>
            <w:shd w:val="clear" w:color="auto" w:fill="auto"/>
          </w:tcPr>
          <w:p w14:paraId="21584C1E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536CEF0B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436" w:type="pct"/>
            <w:vMerge/>
            <w:shd w:val="clear" w:color="auto" w:fill="auto"/>
          </w:tcPr>
          <w:p w14:paraId="151B522A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14:paraId="542BCE94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326" w:type="pct"/>
            <w:vMerge/>
            <w:shd w:val="clear" w:color="auto" w:fill="auto"/>
          </w:tcPr>
          <w:p w14:paraId="2FA0DBE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492037F4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นำเข้า</w:t>
            </w:r>
          </w:p>
        </w:tc>
        <w:tc>
          <w:tcPr>
            <w:tcW w:w="329" w:type="pct"/>
            <w:shd w:val="clear" w:color="auto" w:fill="auto"/>
          </w:tcPr>
          <w:p w14:paraId="740F7716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อื่น ๆ</w:t>
            </w:r>
          </w:p>
        </w:tc>
        <w:tc>
          <w:tcPr>
            <w:tcW w:w="389" w:type="pct"/>
            <w:shd w:val="clear" w:color="auto" w:fill="auto"/>
          </w:tcPr>
          <w:p w14:paraId="105872F8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รหัสไอโซโทป</w:t>
            </w:r>
          </w:p>
        </w:tc>
        <w:tc>
          <w:tcPr>
            <w:tcW w:w="329" w:type="pct"/>
            <w:shd w:val="clear" w:color="auto" w:fill="auto"/>
          </w:tcPr>
          <w:p w14:paraId="2C3F3DD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ส่งออก</w:t>
            </w:r>
          </w:p>
        </w:tc>
        <w:tc>
          <w:tcPr>
            <w:tcW w:w="389" w:type="pct"/>
            <w:shd w:val="clear" w:color="auto" w:fill="auto"/>
          </w:tcPr>
          <w:p w14:paraId="1133CE87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อื่น ๆ</w:t>
            </w:r>
          </w:p>
        </w:tc>
        <w:tc>
          <w:tcPr>
            <w:tcW w:w="370" w:type="pct"/>
            <w:shd w:val="clear" w:color="auto" w:fill="auto"/>
          </w:tcPr>
          <w:p w14:paraId="0B86C2B9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รหัสไอโซโทป</w:t>
            </w:r>
          </w:p>
        </w:tc>
        <w:tc>
          <w:tcPr>
            <w:tcW w:w="379" w:type="pct"/>
            <w:shd w:val="clear" w:color="auto" w:fill="auto"/>
          </w:tcPr>
          <w:p w14:paraId="4BE8F717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น้ำหนักรวม</w:t>
            </w:r>
          </w:p>
        </w:tc>
        <w:tc>
          <w:tcPr>
            <w:tcW w:w="388" w:type="pct"/>
            <w:shd w:val="clear" w:color="auto" w:fill="auto"/>
          </w:tcPr>
          <w:p w14:paraId="435C1CEC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รหัสไอโซโทป</w:t>
            </w:r>
          </w:p>
        </w:tc>
        <w:tc>
          <w:tcPr>
            <w:tcW w:w="356" w:type="pct"/>
            <w:shd w:val="clear" w:color="auto" w:fill="auto"/>
          </w:tcPr>
          <w:p w14:paraId="3FCE755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ordia New" w:hAnsi="TH SarabunPSK" w:cs="TH SarabunPSK"/>
                <w:sz w:val="28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8"/>
                <w:cs/>
                <w:lang w:eastAsia="en-US"/>
              </w:rPr>
              <w:t>จำนวนรวม</w:t>
            </w:r>
          </w:p>
        </w:tc>
      </w:tr>
      <w:tr w:rsidR="00652D85" w:rsidRPr="00652D85" w14:paraId="7D63C169" w14:textId="77777777" w:rsidTr="00DA2620">
        <w:tc>
          <w:tcPr>
            <w:tcW w:w="278" w:type="pct"/>
            <w:shd w:val="clear" w:color="auto" w:fill="auto"/>
          </w:tcPr>
          <w:p w14:paraId="0F414A6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57" w:type="pct"/>
            <w:shd w:val="clear" w:color="auto" w:fill="auto"/>
          </w:tcPr>
          <w:p w14:paraId="56CF45AD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36" w:type="pct"/>
            <w:shd w:val="clear" w:color="auto" w:fill="auto"/>
          </w:tcPr>
          <w:p w14:paraId="68B0E0E7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18" w:type="pct"/>
            <w:shd w:val="clear" w:color="auto" w:fill="auto"/>
          </w:tcPr>
          <w:p w14:paraId="64B0DCB3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6" w:type="pct"/>
            <w:shd w:val="clear" w:color="auto" w:fill="auto"/>
          </w:tcPr>
          <w:p w14:paraId="700FB69C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25DD7AFB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3CC3AFD9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3A3DE84E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7405D55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1ED59497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0" w:type="pct"/>
            <w:shd w:val="clear" w:color="auto" w:fill="auto"/>
          </w:tcPr>
          <w:p w14:paraId="02B22A9E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9" w:type="pct"/>
            <w:shd w:val="clear" w:color="auto" w:fill="auto"/>
          </w:tcPr>
          <w:p w14:paraId="0819A700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8" w:type="pct"/>
            <w:shd w:val="clear" w:color="auto" w:fill="auto"/>
          </w:tcPr>
          <w:p w14:paraId="5B2855EF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3575A5BB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652D85" w:rsidRPr="00652D85" w14:paraId="72C26B1C" w14:textId="77777777" w:rsidTr="00DA2620">
        <w:tc>
          <w:tcPr>
            <w:tcW w:w="278" w:type="pct"/>
            <w:shd w:val="clear" w:color="auto" w:fill="auto"/>
          </w:tcPr>
          <w:p w14:paraId="76FFC81C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57" w:type="pct"/>
            <w:shd w:val="clear" w:color="auto" w:fill="auto"/>
          </w:tcPr>
          <w:p w14:paraId="4DACDAD3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36" w:type="pct"/>
            <w:shd w:val="clear" w:color="auto" w:fill="auto"/>
          </w:tcPr>
          <w:p w14:paraId="7B53A5D8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18" w:type="pct"/>
            <w:shd w:val="clear" w:color="auto" w:fill="auto"/>
          </w:tcPr>
          <w:p w14:paraId="530E3D76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6" w:type="pct"/>
            <w:shd w:val="clear" w:color="auto" w:fill="auto"/>
          </w:tcPr>
          <w:p w14:paraId="6458CA9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3D60937D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3D0708B0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51E51F74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5DF484F9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089E2A83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0" w:type="pct"/>
            <w:shd w:val="clear" w:color="auto" w:fill="auto"/>
          </w:tcPr>
          <w:p w14:paraId="36D1A634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9" w:type="pct"/>
            <w:shd w:val="clear" w:color="auto" w:fill="auto"/>
          </w:tcPr>
          <w:p w14:paraId="23E1DEBA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8" w:type="pct"/>
            <w:shd w:val="clear" w:color="auto" w:fill="auto"/>
          </w:tcPr>
          <w:p w14:paraId="2B2A4423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0F84BFE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652D85" w:rsidRPr="00652D85" w14:paraId="7CDEB76E" w14:textId="77777777" w:rsidTr="00DA2620">
        <w:tc>
          <w:tcPr>
            <w:tcW w:w="278" w:type="pct"/>
            <w:shd w:val="clear" w:color="auto" w:fill="auto"/>
          </w:tcPr>
          <w:p w14:paraId="279416D9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57" w:type="pct"/>
            <w:shd w:val="clear" w:color="auto" w:fill="auto"/>
          </w:tcPr>
          <w:p w14:paraId="773D381A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36" w:type="pct"/>
            <w:shd w:val="clear" w:color="auto" w:fill="auto"/>
          </w:tcPr>
          <w:p w14:paraId="029E434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18" w:type="pct"/>
            <w:shd w:val="clear" w:color="auto" w:fill="auto"/>
          </w:tcPr>
          <w:p w14:paraId="0C87716E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6" w:type="pct"/>
            <w:shd w:val="clear" w:color="auto" w:fill="auto"/>
          </w:tcPr>
          <w:p w14:paraId="431747C1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6F2889D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013C4297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7FD353B9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693FDB3D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51CAA247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0" w:type="pct"/>
            <w:shd w:val="clear" w:color="auto" w:fill="auto"/>
          </w:tcPr>
          <w:p w14:paraId="65C065F1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9" w:type="pct"/>
            <w:shd w:val="clear" w:color="auto" w:fill="auto"/>
          </w:tcPr>
          <w:p w14:paraId="2113BAD3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8" w:type="pct"/>
            <w:shd w:val="clear" w:color="auto" w:fill="auto"/>
          </w:tcPr>
          <w:p w14:paraId="0CF2F630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5FDB587E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652D85" w:rsidRPr="00652D85" w14:paraId="15C0F566" w14:textId="77777777" w:rsidTr="00DA2620">
        <w:tc>
          <w:tcPr>
            <w:tcW w:w="278" w:type="pct"/>
            <w:shd w:val="clear" w:color="auto" w:fill="auto"/>
          </w:tcPr>
          <w:p w14:paraId="072FF91D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57" w:type="pct"/>
            <w:shd w:val="clear" w:color="auto" w:fill="auto"/>
          </w:tcPr>
          <w:p w14:paraId="567494A4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36" w:type="pct"/>
            <w:shd w:val="clear" w:color="auto" w:fill="auto"/>
          </w:tcPr>
          <w:p w14:paraId="51773FE1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18" w:type="pct"/>
            <w:shd w:val="clear" w:color="auto" w:fill="auto"/>
          </w:tcPr>
          <w:p w14:paraId="66DA6E95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6" w:type="pct"/>
            <w:shd w:val="clear" w:color="auto" w:fill="auto"/>
          </w:tcPr>
          <w:p w14:paraId="64D12DC8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47D641D3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01A81246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27D1BA0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33D9A98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4048A9D8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0" w:type="pct"/>
            <w:shd w:val="clear" w:color="auto" w:fill="auto"/>
          </w:tcPr>
          <w:p w14:paraId="3EA89BD9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9" w:type="pct"/>
            <w:shd w:val="clear" w:color="auto" w:fill="auto"/>
          </w:tcPr>
          <w:p w14:paraId="656FA3DA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8" w:type="pct"/>
            <w:shd w:val="clear" w:color="auto" w:fill="auto"/>
          </w:tcPr>
          <w:p w14:paraId="06EDE21A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6F07B53E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652D85" w:rsidRPr="00652D85" w14:paraId="1360E68F" w14:textId="77777777" w:rsidTr="00DA2620">
        <w:tc>
          <w:tcPr>
            <w:tcW w:w="278" w:type="pct"/>
            <w:shd w:val="clear" w:color="auto" w:fill="auto"/>
          </w:tcPr>
          <w:p w14:paraId="269316DC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57" w:type="pct"/>
            <w:shd w:val="clear" w:color="auto" w:fill="auto"/>
          </w:tcPr>
          <w:p w14:paraId="73E0B05D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36" w:type="pct"/>
            <w:shd w:val="clear" w:color="auto" w:fill="auto"/>
          </w:tcPr>
          <w:p w14:paraId="0DDAD3B4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18" w:type="pct"/>
            <w:shd w:val="clear" w:color="auto" w:fill="auto"/>
          </w:tcPr>
          <w:p w14:paraId="1EF853DE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6" w:type="pct"/>
            <w:shd w:val="clear" w:color="auto" w:fill="auto"/>
          </w:tcPr>
          <w:p w14:paraId="37B63D5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655B4C2D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7A864EEF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0D8F18F2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29" w:type="pct"/>
            <w:shd w:val="clear" w:color="auto" w:fill="auto"/>
          </w:tcPr>
          <w:p w14:paraId="45BCA19A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9" w:type="pct"/>
            <w:shd w:val="clear" w:color="auto" w:fill="auto"/>
          </w:tcPr>
          <w:p w14:paraId="709078CB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0" w:type="pct"/>
            <w:shd w:val="clear" w:color="auto" w:fill="auto"/>
          </w:tcPr>
          <w:p w14:paraId="7176FA81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79" w:type="pct"/>
            <w:shd w:val="clear" w:color="auto" w:fill="auto"/>
          </w:tcPr>
          <w:p w14:paraId="7C752351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88" w:type="pct"/>
            <w:shd w:val="clear" w:color="auto" w:fill="auto"/>
          </w:tcPr>
          <w:p w14:paraId="34D8CF64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356" w:type="pct"/>
            <w:shd w:val="clear" w:color="auto" w:fill="auto"/>
          </w:tcPr>
          <w:p w14:paraId="7C98F7A1" w14:textId="77777777" w:rsidR="00652D85" w:rsidRPr="00652D85" w:rsidRDefault="00652D85" w:rsidP="00652D85">
            <w:pPr>
              <w:autoSpaceDE w:val="0"/>
              <w:autoSpaceDN w:val="0"/>
              <w:adjustRightInd w:val="0"/>
              <w:spacing w:before="360" w:after="0" w:line="240" w:lineRule="auto"/>
              <w:ind w:right="26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en-US"/>
              </w:rPr>
            </w:pPr>
          </w:p>
        </w:tc>
      </w:tr>
    </w:tbl>
    <w:p w14:paraId="4A05FCE4" w14:textId="77777777" w:rsidR="00652D85" w:rsidRDefault="00652D85" w:rsidP="00D60D04">
      <w:pPr>
        <w:autoSpaceDE w:val="0"/>
        <w:autoSpaceDN w:val="0"/>
        <w:adjustRightInd w:val="0"/>
        <w:spacing w:before="360"/>
        <w:ind w:right="26" w:firstLine="2880"/>
        <w:jc w:val="center"/>
        <w:rPr>
          <w:rFonts w:ascii="TH SarabunPSK" w:eastAsia="AngsanaNew" w:hAnsi="TH SarabunPSK" w:cs="TH SarabunPSK"/>
          <w:sz w:val="32"/>
          <w:szCs w:val="32"/>
          <w:u w:val="single"/>
        </w:rPr>
      </w:pPr>
    </w:p>
    <w:p w14:paraId="3F445C85" w14:textId="77777777" w:rsidR="00652D85" w:rsidRPr="00565020" w:rsidRDefault="00652D85" w:rsidP="00D60D04">
      <w:pPr>
        <w:autoSpaceDE w:val="0"/>
        <w:autoSpaceDN w:val="0"/>
        <w:adjustRightInd w:val="0"/>
        <w:spacing w:before="360"/>
        <w:ind w:right="26" w:firstLine="2880"/>
        <w:jc w:val="center"/>
        <w:rPr>
          <w:rFonts w:ascii="TH SarabunPSK" w:eastAsia="AngsanaNew" w:hAnsi="TH SarabunPSK" w:cs="TH SarabunPSK"/>
          <w:sz w:val="32"/>
          <w:szCs w:val="32"/>
          <w:u w:val="single"/>
          <w:cs/>
        </w:rPr>
        <w:sectPr w:rsidR="00652D85" w:rsidRPr="00565020" w:rsidSect="00652D85">
          <w:headerReference w:type="even" r:id="rId10"/>
          <w:headerReference w:type="default" r:id="rId11"/>
          <w:headerReference w:type="first" r:id="rId12"/>
          <w:footerReference w:type="first" r:id="rId13"/>
          <w:pgSz w:w="16838" w:h="11906" w:orient="landscape" w:code="9"/>
          <w:pgMar w:top="1418" w:right="1440" w:bottom="1134" w:left="810" w:header="562" w:footer="454" w:gutter="0"/>
          <w:pgNumType w:fmt="thaiNumbers" w:start="1"/>
          <w:cols w:space="720"/>
          <w:titlePg/>
          <w:docGrid w:linePitch="381"/>
        </w:sect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993"/>
        <w:gridCol w:w="708"/>
        <w:gridCol w:w="993"/>
        <w:gridCol w:w="425"/>
        <w:gridCol w:w="851"/>
        <w:gridCol w:w="425"/>
        <w:gridCol w:w="1559"/>
        <w:gridCol w:w="425"/>
        <w:gridCol w:w="425"/>
        <w:gridCol w:w="428"/>
        <w:gridCol w:w="990"/>
        <w:gridCol w:w="425"/>
        <w:gridCol w:w="425"/>
      </w:tblGrid>
      <w:tr w:rsidR="00652D85" w:rsidRPr="00652D85" w14:paraId="7A292DDB" w14:textId="77777777" w:rsidTr="00DA2620">
        <w:trPr>
          <w:jc w:val="center"/>
        </w:trPr>
        <w:tc>
          <w:tcPr>
            <w:tcW w:w="10314" w:type="dxa"/>
            <w:gridSpan w:val="16"/>
          </w:tcPr>
          <w:p w14:paraId="18640FF2" w14:textId="77777777" w:rsidR="00652D85" w:rsidRPr="00652D85" w:rsidRDefault="00652D85" w:rsidP="00652D85">
            <w:pPr>
              <w:spacing w:after="0" w:line="240" w:lineRule="auto"/>
              <w:ind w:left="283" w:hanging="113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  <w:lang w:eastAsia="en-US"/>
              </w:rPr>
              <w:lastRenderedPageBreak/>
              <w:t>รายงานแสดงรายการวัสดุนิวเคลียร์</w:t>
            </w:r>
          </w:p>
          <w:p w14:paraId="51C47E2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lang w:eastAsia="en-US"/>
              </w:rPr>
              <w:t>Physical Inventory Listing (PIL)</w:t>
            </w:r>
          </w:p>
        </w:tc>
      </w:tr>
      <w:tr w:rsidR="00652D85" w:rsidRPr="00652D85" w14:paraId="251924FE" w14:textId="77777777" w:rsidTr="00DA2620">
        <w:trPr>
          <w:jc w:val="center"/>
        </w:trPr>
        <w:tc>
          <w:tcPr>
            <w:tcW w:w="4361" w:type="dxa"/>
            <w:gridSpan w:val="7"/>
            <w:vMerge w:val="restart"/>
          </w:tcPr>
          <w:p w14:paraId="18D11C8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bookmarkStart w:id="1" w:name="_Hlk169855420"/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ชื่อสถานประกอบการ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………………………………………………………</w:t>
            </w:r>
          </w:p>
          <w:p w14:paraId="2940252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บริเวณจัดทำงบดุลวัสดุนิวเคลียร์ (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MBA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)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(ถ้ามี)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.........................</w:t>
            </w:r>
          </w:p>
        </w:tc>
        <w:tc>
          <w:tcPr>
            <w:tcW w:w="5953" w:type="dxa"/>
            <w:gridSpan w:val="9"/>
          </w:tcPr>
          <w:p w14:paraId="1CDE5FA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วันที่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(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YYMMDD)........................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.....................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</w:t>
            </w:r>
          </w:p>
          <w:p w14:paraId="1A074CC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เลขที่รายงาน...............................................................</w:t>
            </w:r>
          </w:p>
        </w:tc>
      </w:tr>
      <w:tr w:rsidR="00652D85" w:rsidRPr="00652D85" w14:paraId="36935066" w14:textId="77777777" w:rsidTr="00DA2620">
        <w:trPr>
          <w:jc w:val="center"/>
        </w:trPr>
        <w:tc>
          <w:tcPr>
            <w:tcW w:w="4361" w:type="dxa"/>
            <w:gridSpan w:val="7"/>
            <w:vMerge/>
          </w:tcPr>
          <w:p w14:paraId="50ACEEA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3"/>
          </w:tcPr>
          <w:p w14:paraId="154D4ADA" w14:textId="77777777" w:rsidR="00652D85" w:rsidRPr="00652D85" w:rsidRDefault="00652D85" w:rsidP="00652D85">
            <w:pPr>
              <w:spacing w:after="0" w:line="240" w:lineRule="auto"/>
              <w:ind w:left="283" w:right="-8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หน้าที่............จากทั้งหมด..............หน้า</w:t>
            </w:r>
          </w:p>
        </w:tc>
        <w:tc>
          <w:tcPr>
            <w:tcW w:w="3118" w:type="dxa"/>
            <w:gridSpan w:val="6"/>
          </w:tcPr>
          <w:p w14:paraId="513D452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ลงนาม.....................................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....................</w:t>
            </w:r>
          </w:p>
        </w:tc>
      </w:tr>
      <w:bookmarkEnd w:id="1"/>
      <w:tr w:rsidR="00652D85" w:rsidRPr="00652D85" w14:paraId="4D4E0935" w14:textId="77777777" w:rsidTr="00DA2620">
        <w:trPr>
          <w:trHeight w:val="271"/>
          <w:jc w:val="center"/>
        </w:trPr>
        <w:tc>
          <w:tcPr>
            <w:tcW w:w="392" w:type="dxa"/>
            <w:vMerge w:val="restart"/>
            <w:textDirection w:val="btLr"/>
          </w:tcPr>
          <w:p w14:paraId="4C80215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รายการที่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</w:tcPr>
          <w:p w14:paraId="6A8CAB2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รหัสลำดับต่อเนื่อง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**</w:t>
            </w:r>
          </w:p>
        </w:tc>
        <w:tc>
          <w:tcPr>
            <w:tcW w:w="425" w:type="dxa"/>
            <w:vMerge w:val="restart"/>
            <w:textDirection w:val="btLr"/>
          </w:tcPr>
          <w:p w14:paraId="318DC94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รหัส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จุดตรวจวัดหลัก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(KMP) Code)</w:t>
            </w:r>
          </w:p>
        </w:tc>
        <w:tc>
          <w:tcPr>
            <w:tcW w:w="993" w:type="dxa"/>
            <w:vMerge w:val="restart"/>
          </w:tcPr>
          <w:p w14:paraId="276ED2A1" w14:textId="77777777" w:rsidR="00652D85" w:rsidRPr="00652D85" w:rsidRDefault="00652D85" w:rsidP="00652D85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ชื่อ</w:t>
            </w:r>
            <w:r w:rsidRPr="00652D85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หรือ</w:t>
            </w:r>
            <w:r w:rsidRPr="00652D85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หมายเลขรุ่น</w:t>
            </w:r>
          </w:p>
          <w:p w14:paraId="6193224F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alibri" w:hAnsi="TH SarabunPSK" w:cs="TH SarabunPSK"/>
                <w:sz w:val="24"/>
                <w:szCs w:val="24"/>
                <w:lang w:val="en-GB" w:eastAsia="en-US"/>
              </w:rPr>
              <w:t xml:space="preserve">(Name or Number of </w:t>
            </w:r>
            <w:r w:rsidRPr="00652D85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>Batch)</w:t>
            </w:r>
          </w:p>
        </w:tc>
        <w:tc>
          <w:tcPr>
            <w:tcW w:w="708" w:type="dxa"/>
            <w:vMerge w:val="restart"/>
          </w:tcPr>
          <w:p w14:paraId="649816E6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จำนวน</w:t>
            </w:r>
          </w:p>
        </w:tc>
        <w:tc>
          <w:tcPr>
            <w:tcW w:w="993" w:type="dxa"/>
            <w:vMerge w:val="restart"/>
            <w:shd w:val="clear" w:color="auto" w:fill="D9D9D9"/>
          </w:tcPr>
          <w:p w14:paraId="39B36C77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รายละเอียด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วัสดุ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3685" w:type="dxa"/>
            <w:gridSpan w:val="5"/>
          </w:tcPr>
          <w:p w14:paraId="3354F53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ข้อมูลรายการบัญชี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</w:tcPr>
          <w:p w14:paraId="5D4EF1C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พื้นฐานการตรวจวัด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**</w:t>
            </w:r>
          </w:p>
        </w:tc>
        <w:tc>
          <w:tcPr>
            <w:tcW w:w="428" w:type="dxa"/>
            <w:vMerge w:val="restart"/>
            <w:shd w:val="clear" w:color="auto" w:fill="D9D9D9"/>
            <w:textDirection w:val="btLr"/>
          </w:tcPr>
          <w:p w14:paraId="389D3F3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เอกสารแนบ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รายงานหมายเหตุ**</w:t>
            </w:r>
          </w:p>
        </w:tc>
        <w:tc>
          <w:tcPr>
            <w:tcW w:w="1840" w:type="dxa"/>
            <w:gridSpan w:val="3"/>
          </w:tcPr>
          <w:p w14:paraId="03902E5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รายละเอียด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การแก้ไข</w:t>
            </w:r>
          </w:p>
        </w:tc>
      </w:tr>
      <w:tr w:rsidR="00652D85" w:rsidRPr="00652D85" w14:paraId="36310E77" w14:textId="77777777" w:rsidTr="00DA2620">
        <w:trPr>
          <w:trHeight w:val="2105"/>
          <w:jc w:val="center"/>
        </w:trPr>
        <w:tc>
          <w:tcPr>
            <w:tcW w:w="392" w:type="dxa"/>
            <w:vMerge/>
          </w:tcPr>
          <w:p w14:paraId="45C4150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vMerge/>
            <w:shd w:val="clear" w:color="auto" w:fill="D9D9D9"/>
          </w:tcPr>
          <w:p w14:paraId="0E67F1D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vMerge/>
          </w:tcPr>
          <w:p w14:paraId="44B6348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extDirection w:val="btLr"/>
          </w:tcPr>
          <w:p w14:paraId="1D08F97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Merge/>
            <w:textDirection w:val="btLr"/>
          </w:tcPr>
          <w:p w14:paraId="7C56A0A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D9D9D9"/>
            <w:textDirection w:val="btLr"/>
          </w:tcPr>
          <w:p w14:paraId="225DBB0D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0DDA4C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ประเภทวัสดุ</w:t>
            </w:r>
          </w:p>
        </w:tc>
        <w:tc>
          <w:tcPr>
            <w:tcW w:w="851" w:type="dxa"/>
          </w:tcPr>
          <w:p w14:paraId="52077C4C" w14:textId="77777777" w:rsidR="00652D85" w:rsidRPr="00652D85" w:rsidRDefault="00652D85" w:rsidP="00652D85">
            <w:pPr>
              <w:spacing w:after="0" w:line="240" w:lineRule="auto"/>
              <w:ind w:left="79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น้ำหนัก</w:t>
            </w:r>
          </w:p>
        </w:tc>
        <w:tc>
          <w:tcPr>
            <w:tcW w:w="425" w:type="dxa"/>
            <w:textDirection w:val="btLr"/>
          </w:tcPr>
          <w:p w14:paraId="0438622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หน่วยกิโลกรัมหรือกรัม</w:t>
            </w:r>
          </w:p>
        </w:tc>
        <w:tc>
          <w:tcPr>
            <w:tcW w:w="1559" w:type="dxa"/>
          </w:tcPr>
          <w:p w14:paraId="021B333D" w14:textId="77777777" w:rsidR="00652D85" w:rsidRPr="00652D85" w:rsidRDefault="00652D85" w:rsidP="00652D85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ปริมาณของยูเรเนียม ๒๓๕ หรือ ๒๓๓ โดยน้ำหนัก </w:t>
            </w:r>
          </w:p>
          <w:p w14:paraId="68896B4C" w14:textId="77777777" w:rsidR="00652D85" w:rsidRPr="00652D85" w:rsidRDefault="00652D85" w:rsidP="00652D85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0"/>
                <w:szCs w:val="20"/>
                <w:lang w:eastAsia="en-US"/>
              </w:rPr>
            </w:pPr>
            <w:r w:rsidRPr="00652D85">
              <w:rPr>
                <w:rFonts w:ascii="TH SarabunPSK" w:eastAsia="Calibri" w:hAnsi="TH SarabunPSK" w:cs="TH SarabunPSK" w:hint="cs"/>
                <w:i/>
                <w:iCs/>
                <w:sz w:val="20"/>
                <w:szCs w:val="20"/>
                <w:cs/>
                <w:lang w:eastAsia="en-US"/>
              </w:rPr>
              <w:t xml:space="preserve">(กรอกเฉพาะกรณีที่เป็นยูเรเนียมที่เสริมสมรรถนะฯ </w:t>
            </w:r>
            <w:r w:rsidRPr="00652D85">
              <w:rPr>
                <w:rFonts w:ascii="TH SarabunPSK" w:eastAsia="Calibri" w:hAnsi="TH SarabunPSK" w:cs="TH SarabunPSK"/>
                <w:i/>
                <w:iCs/>
                <w:sz w:val="20"/>
                <w:szCs w:val="20"/>
                <w:lang w:eastAsia="en-US"/>
              </w:rPr>
              <w:t xml:space="preserve">(E) </w:t>
            </w:r>
            <w:r w:rsidRPr="00652D85">
              <w:rPr>
                <w:rFonts w:ascii="TH SarabunPSK" w:eastAsia="Calibri" w:hAnsi="TH SarabunPSK" w:cs="TH SarabunPSK" w:hint="cs"/>
                <w:i/>
                <w:iCs/>
                <w:sz w:val="20"/>
                <w:szCs w:val="20"/>
                <w:cs/>
                <w:lang w:eastAsia="en-US"/>
              </w:rPr>
              <w:t>เท่านั้น)</w:t>
            </w:r>
          </w:p>
          <w:p w14:paraId="7AE62F08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alibri" w:hAnsi="TH SarabunPSK" w:cs="TH SarabunPSK"/>
                <w:sz w:val="20"/>
                <w:szCs w:val="20"/>
                <w:cs/>
                <w:lang w:eastAsia="en-US"/>
              </w:rPr>
              <w:t>(</w:t>
            </w:r>
            <w:r w:rsidRPr="00652D85">
              <w:rPr>
                <w:rFonts w:ascii="TH SarabunPSK" w:eastAsia="Calibri" w:hAnsi="TH SarabunPSK" w:cs="TH SarabunPSK"/>
                <w:sz w:val="20"/>
                <w:szCs w:val="20"/>
                <w:lang w:eastAsia="en-US"/>
              </w:rPr>
              <w:t>Weight of Uranium 235 or 233</w:t>
            </w:r>
            <w:r w:rsidRPr="00652D85">
              <w:rPr>
                <w:rFonts w:ascii="TH SarabunPSK" w:eastAsia="Calibri" w:hAnsi="TH SarabunPSK" w:cs="TH SarabunPSK" w:hint="cs"/>
                <w:sz w:val="20"/>
                <w:szCs w:val="20"/>
                <w:cs/>
                <w:lang w:eastAsia="en-US"/>
              </w:rPr>
              <w:t>)</w:t>
            </w:r>
          </w:p>
        </w:tc>
        <w:tc>
          <w:tcPr>
            <w:tcW w:w="425" w:type="dxa"/>
            <w:textDirection w:val="btLr"/>
          </w:tcPr>
          <w:p w14:paraId="6BA7306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รหัสไอโซโทป</w:t>
            </w:r>
          </w:p>
        </w:tc>
        <w:tc>
          <w:tcPr>
            <w:tcW w:w="425" w:type="dxa"/>
            <w:vMerge/>
            <w:shd w:val="clear" w:color="auto" w:fill="D9D9D9"/>
            <w:textDirection w:val="btLr"/>
          </w:tcPr>
          <w:p w14:paraId="07F7D76D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vMerge/>
            <w:shd w:val="clear" w:color="auto" w:fill="D9D9D9"/>
            <w:textDirection w:val="btLr"/>
          </w:tcPr>
          <w:p w14:paraId="4A10308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6A21E91B" w14:textId="77777777" w:rsidR="00652D85" w:rsidRPr="00652D85" w:rsidRDefault="00652D85" w:rsidP="00652D85">
            <w:pPr>
              <w:spacing w:after="0" w:line="240" w:lineRule="auto"/>
              <w:ind w:left="80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เลข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ที่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รายงาน</w:t>
            </w:r>
          </w:p>
        </w:tc>
        <w:tc>
          <w:tcPr>
            <w:tcW w:w="425" w:type="dxa"/>
            <w:textDirection w:val="btLr"/>
          </w:tcPr>
          <w:p w14:paraId="31F890A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รายการที่</w:t>
            </w:r>
          </w:p>
        </w:tc>
        <w:tc>
          <w:tcPr>
            <w:tcW w:w="425" w:type="dxa"/>
            <w:shd w:val="clear" w:color="auto" w:fill="D9D9D9"/>
          </w:tcPr>
          <w:p w14:paraId="27D1C9A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605AD5B8" w14:textId="77777777" w:rsidTr="00DA2620">
        <w:trPr>
          <w:jc w:val="center"/>
        </w:trPr>
        <w:tc>
          <w:tcPr>
            <w:tcW w:w="392" w:type="dxa"/>
          </w:tcPr>
          <w:p w14:paraId="1304B11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60997B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90F213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44797ED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402D0E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7B13D6A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31E7DC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3CB8B9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2B5F87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0A09CF5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56300F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229A3F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0284A54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35C49CF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2C7386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FCAC0F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C967B02" w14:textId="77777777" w:rsidTr="00DA2620">
        <w:trPr>
          <w:jc w:val="center"/>
        </w:trPr>
        <w:tc>
          <w:tcPr>
            <w:tcW w:w="392" w:type="dxa"/>
          </w:tcPr>
          <w:p w14:paraId="17C5E0F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D53430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E3E8C2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0947C2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3B6AD96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0D230EF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502360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10DFA70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6F16798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4C40F14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2761F4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89A5D0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14F0A48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6EE56D1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298051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D07500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1D190DA" w14:textId="77777777" w:rsidTr="00DA2620">
        <w:trPr>
          <w:jc w:val="center"/>
        </w:trPr>
        <w:tc>
          <w:tcPr>
            <w:tcW w:w="392" w:type="dxa"/>
          </w:tcPr>
          <w:p w14:paraId="23F9BA5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E6F7C4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600226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E34F5D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30C79E2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750A493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6A73B5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789C3E5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D1153B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3CC697D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9BBB13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08AD8A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09A6960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56D63AB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3979D2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A75BC9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130FF54D" w14:textId="77777777" w:rsidTr="00DA2620">
        <w:trPr>
          <w:jc w:val="center"/>
        </w:trPr>
        <w:tc>
          <w:tcPr>
            <w:tcW w:w="392" w:type="dxa"/>
          </w:tcPr>
          <w:p w14:paraId="4FAECF6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0057F5A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977702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615ED9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247CFC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67FA178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065458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4829EBD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B498B1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F6A06D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19527E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228421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2D7CA4F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21D1FA3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F79D3D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FBFFB1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7BD326B" w14:textId="77777777" w:rsidTr="00DA2620">
        <w:trPr>
          <w:jc w:val="center"/>
        </w:trPr>
        <w:tc>
          <w:tcPr>
            <w:tcW w:w="392" w:type="dxa"/>
          </w:tcPr>
          <w:p w14:paraId="664245F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782068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240D93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CDAA02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A3DB07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1BA85C1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4E2A0E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2544562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9A9D68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397FA5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86CD59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24BF6B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074404E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577BC2A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1E7E3E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81FD1B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4F88E88C" w14:textId="77777777" w:rsidTr="00DA2620">
        <w:trPr>
          <w:jc w:val="center"/>
        </w:trPr>
        <w:tc>
          <w:tcPr>
            <w:tcW w:w="392" w:type="dxa"/>
          </w:tcPr>
          <w:p w14:paraId="3044241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1294B8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6842D38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6B9D44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212B49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22A7C3A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90A991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46A0F98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890890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4BE5B01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5A1B82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82185E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691BE14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6D9EA7F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A9E0DD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C85AEA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EFE5A56" w14:textId="77777777" w:rsidTr="00DA2620">
        <w:trPr>
          <w:jc w:val="center"/>
        </w:trPr>
        <w:tc>
          <w:tcPr>
            <w:tcW w:w="392" w:type="dxa"/>
          </w:tcPr>
          <w:p w14:paraId="524E141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8653F9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F44AAF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8609BC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7D45027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5B7CCC5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DB85DD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4F5672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582759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08E7085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236BDB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91877A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2AB35CF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3E036AD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427A46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FDA265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503D3C0A" w14:textId="77777777" w:rsidTr="00DA2620">
        <w:trPr>
          <w:jc w:val="center"/>
        </w:trPr>
        <w:tc>
          <w:tcPr>
            <w:tcW w:w="392" w:type="dxa"/>
          </w:tcPr>
          <w:p w14:paraId="4EDC509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50C5EE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6A2EBD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33F4CA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E6BCA7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58438C2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2657CB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7A6ED85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96F5E1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079B7B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88A41D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B0BFAA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759C42B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06B95DF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055EE8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BAD3E5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D9CDA75" w14:textId="77777777" w:rsidTr="00DA2620">
        <w:trPr>
          <w:jc w:val="center"/>
        </w:trPr>
        <w:tc>
          <w:tcPr>
            <w:tcW w:w="392" w:type="dxa"/>
          </w:tcPr>
          <w:p w14:paraId="58351A7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0844D7A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4117FF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E66712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7B0FEA3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2C9A16C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E68AA6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05F2B8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E14E32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25A5F1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FFE4E5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A0F614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5B13B13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1D817AD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B5191D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354F73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C1FC843" w14:textId="77777777" w:rsidTr="00DA2620">
        <w:trPr>
          <w:jc w:val="center"/>
        </w:trPr>
        <w:tc>
          <w:tcPr>
            <w:tcW w:w="392" w:type="dxa"/>
          </w:tcPr>
          <w:p w14:paraId="0575C6C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2574E9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A6F5E6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D84B9C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47D801E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44CCCE8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01B2CC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2D9219E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8F76DB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27389DF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2118F3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6B0BD9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3566776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36FF04E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06B058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4BEF09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4B4E9EE9" w14:textId="77777777" w:rsidTr="00DA2620">
        <w:trPr>
          <w:jc w:val="center"/>
        </w:trPr>
        <w:tc>
          <w:tcPr>
            <w:tcW w:w="392" w:type="dxa"/>
          </w:tcPr>
          <w:p w14:paraId="2A52872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B17FB0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206DC5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7C3EEAE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4C6E48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2D3A00D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53FCE6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1BDD9D5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FE998E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F9B934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6E6E284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30C97B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65262D6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04A909B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63E73D0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91DE7B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98F9FC7" w14:textId="77777777" w:rsidTr="00DA2620">
        <w:trPr>
          <w:jc w:val="center"/>
        </w:trPr>
        <w:tc>
          <w:tcPr>
            <w:tcW w:w="392" w:type="dxa"/>
          </w:tcPr>
          <w:p w14:paraId="2233252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F2591E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F5B15F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467B1A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791626C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61DBAB5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3480D4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3E32483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A0A382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518405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6E6A7C6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0633CAA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0BF2EC2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015A221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9DB376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9E9633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C000318" w14:textId="77777777" w:rsidTr="00DA2620">
        <w:trPr>
          <w:jc w:val="center"/>
        </w:trPr>
        <w:tc>
          <w:tcPr>
            <w:tcW w:w="392" w:type="dxa"/>
          </w:tcPr>
          <w:p w14:paraId="55F15F9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7EE37C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8DF493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9081D4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3758922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5BEB95B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7DB8C7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3CA9465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4FB602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AA5748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873C17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BD115F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2F459A7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1C43EEB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528FB3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03AD4B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6003214" w14:textId="77777777" w:rsidTr="00DA2620">
        <w:trPr>
          <w:jc w:val="center"/>
        </w:trPr>
        <w:tc>
          <w:tcPr>
            <w:tcW w:w="392" w:type="dxa"/>
          </w:tcPr>
          <w:p w14:paraId="17837E8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A9A77A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2EC533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F41959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52147A3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76A0FE2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942C8C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321E47F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EBB093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85CADC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683E41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CD1375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614401C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090529F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627366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95DFEA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44641345" w14:textId="77777777" w:rsidTr="00DA2620">
        <w:trPr>
          <w:jc w:val="center"/>
        </w:trPr>
        <w:tc>
          <w:tcPr>
            <w:tcW w:w="392" w:type="dxa"/>
          </w:tcPr>
          <w:p w14:paraId="408DED1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FCCDA8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0E7503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14FD478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53AD5E4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3D05D28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369987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250B2C3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8AC97D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04A0D1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3E4FA1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25BB3F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5314535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4DCD079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DA827E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70FCE2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6A8C7127" w14:textId="77777777" w:rsidTr="00DA2620">
        <w:trPr>
          <w:jc w:val="center"/>
        </w:trPr>
        <w:tc>
          <w:tcPr>
            <w:tcW w:w="392" w:type="dxa"/>
          </w:tcPr>
          <w:p w14:paraId="4E440FE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4225EC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59B57B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43816D6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5750269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38E67FC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DC18D5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55974A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53DD810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3AC29F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ED2873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D9A933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0E0E61F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58D161C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39FE9D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8DB27A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3066E51" w14:textId="77777777" w:rsidTr="00DA2620">
        <w:trPr>
          <w:jc w:val="center"/>
        </w:trPr>
        <w:tc>
          <w:tcPr>
            <w:tcW w:w="392" w:type="dxa"/>
          </w:tcPr>
          <w:p w14:paraId="28DDD65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173792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5FCA37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816F5B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53DCB11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548289C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EEBBF7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251D89A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936BFC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4469308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276A9A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D56DE2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3896703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7E5CB2C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543FF6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CA9A40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5463436C" w14:textId="77777777" w:rsidTr="00DA2620">
        <w:trPr>
          <w:jc w:val="center"/>
        </w:trPr>
        <w:tc>
          <w:tcPr>
            <w:tcW w:w="392" w:type="dxa"/>
          </w:tcPr>
          <w:p w14:paraId="58C3081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D1A657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8B49EB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143A9E3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7D3760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76629A5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FC6F7B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4F1AA6C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C7C5AE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9B86ED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38111E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998EF6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5B24775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21031E4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FAE0D5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342CA9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14187F7A" w14:textId="77777777" w:rsidTr="00DA2620">
        <w:trPr>
          <w:jc w:val="center"/>
        </w:trPr>
        <w:tc>
          <w:tcPr>
            <w:tcW w:w="392" w:type="dxa"/>
          </w:tcPr>
          <w:p w14:paraId="7F1E590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A4A56B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0EE211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A7780E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5994E8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6566496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01A4B9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2BD26D3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2B3D76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085A714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0B80D0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FD9934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58F3BF5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19FF6D0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7058C6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AE7A7A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A2806D0" w14:textId="77777777" w:rsidTr="00DA2620">
        <w:trPr>
          <w:jc w:val="center"/>
        </w:trPr>
        <w:tc>
          <w:tcPr>
            <w:tcW w:w="392" w:type="dxa"/>
          </w:tcPr>
          <w:p w14:paraId="0ADF26D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DE0DBF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662995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FA1BB4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6A9A8BB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45EF3ED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64B1AB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A4BEEE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E194F1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4BFBF52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BF8C42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18A67C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25BC4C6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43CC091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584E8D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6E4FF6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8D7D766" w14:textId="77777777" w:rsidTr="00DA2620">
        <w:trPr>
          <w:jc w:val="center"/>
        </w:trPr>
        <w:tc>
          <w:tcPr>
            <w:tcW w:w="392" w:type="dxa"/>
          </w:tcPr>
          <w:p w14:paraId="5C9A29F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148986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90AD58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FAE3B1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4A1CB67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4A9000E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17EFDA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4FD4B1F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DBB946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03977E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7B8D69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90E4A1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143DDE6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248AD5A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D339AF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FCD0F7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445C8591" w14:textId="77777777" w:rsidTr="00DA2620">
        <w:trPr>
          <w:jc w:val="center"/>
        </w:trPr>
        <w:tc>
          <w:tcPr>
            <w:tcW w:w="392" w:type="dxa"/>
          </w:tcPr>
          <w:p w14:paraId="4B6F253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01F4966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F3B20A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A60465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A78484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1378EA1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0B92D3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7B08DEB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E55DC3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EEEF96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0E3F90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4D57C5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5D10575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56F4A6B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2AC6DB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BFA821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6EAF0025" w14:textId="77777777" w:rsidTr="00DA2620">
        <w:trPr>
          <w:jc w:val="center"/>
        </w:trPr>
        <w:tc>
          <w:tcPr>
            <w:tcW w:w="392" w:type="dxa"/>
          </w:tcPr>
          <w:p w14:paraId="2C7CEFC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00798E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E81E08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78FC2F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1370D0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07FB2E6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A2F874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1C6647B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AD976B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23AD334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6945BD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4934FE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626CDE6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059D09E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492DA9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0D962C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18E64E3" w14:textId="77777777" w:rsidTr="00DA2620">
        <w:trPr>
          <w:jc w:val="center"/>
        </w:trPr>
        <w:tc>
          <w:tcPr>
            <w:tcW w:w="392" w:type="dxa"/>
          </w:tcPr>
          <w:p w14:paraId="4AA590D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CB161B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BFD8CE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9127BD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3524BFD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5DE1714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CC4860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A5628A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661BF3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0EF2990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BE62DF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87D1C1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12AB784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5731C7B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BC7400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5EFF4C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E8EA2A5" w14:textId="77777777" w:rsidTr="00DA2620">
        <w:trPr>
          <w:jc w:val="center"/>
        </w:trPr>
        <w:tc>
          <w:tcPr>
            <w:tcW w:w="392" w:type="dxa"/>
          </w:tcPr>
          <w:p w14:paraId="3EC1363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549254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3228246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490A71A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30B7819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0AF2665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04D59E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27E7FC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9F9E4F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2D1BD7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35F222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3ADFF6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052C902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19A1F6D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586659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FF3945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5480D0B" w14:textId="77777777" w:rsidTr="00DA2620">
        <w:trPr>
          <w:jc w:val="center"/>
        </w:trPr>
        <w:tc>
          <w:tcPr>
            <w:tcW w:w="392" w:type="dxa"/>
          </w:tcPr>
          <w:p w14:paraId="41029A5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BE8B68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9AF439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3C0DCE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78E897E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0E19A73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931629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469F303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640A6CA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EF709F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664778D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EF3BE0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47CDD7E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3EE1809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6C0E93A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0643E22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166FEA5D" w14:textId="77777777" w:rsidTr="00DA2620">
        <w:trPr>
          <w:jc w:val="center"/>
        </w:trPr>
        <w:tc>
          <w:tcPr>
            <w:tcW w:w="392" w:type="dxa"/>
          </w:tcPr>
          <w:p w14:paraId="68294A2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30E3DB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2461776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4A2DBA6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5754C60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D9D9D9"/>
          </w:tcPr>
          <w:p w14:paraId="6A3EC93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05BB5EA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02A6A8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7644C82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47BF729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169BB47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E66259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8" w:type="dxa"/>
            <w:shd w:val="clear" w:color="auto" w:fill="D9D9D9"/>
          </w:tcPr>
          <w:p w14:paraId="5FBE250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</w:tcPr>
          <w:p w14:paraId="1CA00093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14:paraId="4142B84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7A37FF0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</w:tbl>
    <w:p w14:paraId="1766A03E" w14:textId="77777777" w:rsidR="00652D85" w:rsidRDefault="00652D85" w:rsidP="00D60D04">
      <w:pPr>
        <w:rPr>
          <w:rFonts w:ascii="TH SarabunPSK" w:hAnsi="TH SarabunPSK" w:cs="TH SarabunPSK"/>
          <w:szCs w:val="22"/>
        </w:rPr>
      </w:pPr>
    </w:p>
    <w:p w14:paraId="1742172E" w14:textId="792B9100" w:rsidR="00D60D04" w:rsidRDefault="00D60D04" w:rsidP="00D60D04">
      <w:pPr>
        <w:rPr>
          <w:rFonts w:ascii="TH SarabunPSK" w:hAnsi="TH SarabunPSK" w:cs="TH SarabunPSK"/>
          <w:szCs w:val="22"/>
        </w:rPr>
      </w:pPr>
      <w:r w:rsidRPr="00565020">
        <w:rPr>
          <w:rFonts w:ascii="TH SarabunPSK" w:hAnsi="TH SarabunPSK" w:cs="TH SarabunPSK" w:hint="cs"/>
          <w:szCs w:val="22"/>
          <w:cs/>
        </w:rPr>
        <w:t>**สำหรับเจ้าหน้าที่</w:t>
      </w:r>
    </w:p>
    <w:p w14:paraId="69875395" w14:textId="77777777" w:rsidR="00652D85" w:rsidRDefault="00652D85" w:rsidP="00D60D04">
      <w:pPr>
        <w:rPr>
          <w:rFonts w:ascii="TH SarabunPSK" w:hAnsi="TH SarabunPSK" w:cs="TH SarabunPSK"/>
          <w:szCs w:val="22"/>
        </w:rPr>
      </w:pPr>
    </w:p>
    <w:p w14:paraId="33818DA9" w14:textId="77777777" w:rsidR="00652D85" w:rsidRDefault="00652D85" w:rsidP="00D60D04">
      <w:pPr>
        <w:rPr>
          <w:rFonts w:ascii="TH SarabunPSK" w:hAnsi="TH SarabunPSK" w:cs="TH SarabunPSK"/>
          <w:szCs w:val="22"/>
          <w:cs/>
        </w:rPr>
        <w:sectPr w:rsidR="00652D85" w:rsidSect="00D60D04">
          <w:headerReference w:type="even" r:id="rId14"/>
          <w:headerReference w:type="default" r:id="rId15"/>
          <w:headerReference w:type="first" r:id="rId16"/>
          <w:footerReference w:type="first" r:id="rId17"/>
          <w:pgSz w:w="11906" w:h="16838" w:code="9"/>
          <w:pgMar w:top="810" w:right="1800" w:bottom="1440" w:left="1800" w:header="562" w:footer="562" w:gutter="0"/>
          <w:pgNumType w:fmt="thaiNumbers" w:start="1"/>
          <w:cols w:space="720"/>
          <w:titlePg/>
          <w:docGrid w:linePitch="381"/>
        </w:sectPr>
      </w:pPr>
    </w:p>
    <w:tbl>
      <w:tblPr>
        <w:tblW w:w="9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3119"/>
        <w:gridCol w:w="425"/>
        <w:gridCol w:w="843"/>
        <w:gridCol w:w="433"/>
        <w:gridCol w:w="1559"/>
        <w:gridCol w:w="425"/>
        <w:gridCol w:w="425"/>
        <w:gridCol w:w="993"/>
        <w:gridCol w:w="425"/>
        <w:gridCol w:w="430"/>
      </w:tblGrid>
      <w:tr w:rsidR="00652D85" w:rsidRPr="00652D85" w14:paraId="37BFB6E0" w14:textId="77777777" w:rsidTr="00DA2620">
        <w:trPr>
          <w:jc w:val="center"/>
        </w:trPr>
        <w:tc>
          <w:tcPr>
            <w:tcW w:w="9894" w:type="dxa"/>
            <w:gridSpan w:val="12"/>
          </w:tcPr>
          <w:p w14:paraId="5534CF0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  <w:lang w:eastAsia="en-US"/>
              </w:rPr>
              <w:lastRenderedPageBreak/>
              <w:t>รายงานงบดุลวัสดุนิวเคลียร์</w:t>
            </w:r>
          </w:p>
          <w:p w14:paraId="65F65FA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lang w:eastAsia="en-US"/>
              </w:rPr>
              <w:t>Material Balance Report (MBR)</w:t>
            </w:r>
          </w:p>
        </w:tc>
      </w:tr>
      <w:tr w:rsidR="00652D85" w:rsidRPr="00652D85" w14:paraId="4F8D63EB" w14:textId="77777777" w:rsidTr="00DA2620">
        <w:trPr>
          <w:jc w:val="center"/>
        </w:trPr>
        <w:tc>
          <w:tcPr>
            <w:tcW w:w="4361" w:type="dxa"/>
            <w:gridSpan w:val="4"/>
            <w:vMerge w:val="restart"/>
          </w:tcPr>
          <w:p w14:paraId="50D76DD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ชื่อสถานประกอบการ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………………………………………………………</w:t>
            </w:r>
          </w:p>
          <w:p w14:paraId="739EA3D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บริเวณจัดทำงบดุลวัสดุนิวเคลียร์ (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MBA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)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(ถ้ามี)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.........................</w:t>
            </w:r>
          </w:p>
        </w:tc>
        <w:tc>
          <w:tcPr>
            <w:tcW w:w="5533" w:type="dxa"/>
            <w:gridSpan w:val="8"/>
          </w:tcPr>
          <w:p w14:paraId="2800E9F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ช่วงเวลาการรายงาน : เริ่มจาก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(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YYMMDD)....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ถึง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(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YYMMDD)....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</w:t>
            </w:r>
          </w:p>
          <w:p w14:paraId="461C87A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เลขที่รายงาน...............................................................</w:t>
            </w:r>
          </w:p>
        </w:tc>
      </w:tr>
      <w:tr w:rsidR="00652D85" w:rsidRPr="00652D85" w14:paraId="4209D3CF" w14:textId="77777777" w:rsidTr="00DA2620">
        <w:trPr>
          <w:jc w:val="center"/>
        </w:trPr>
        <w:tc>
          <w:tcPr>
            <w:tcW w:w="4361" w:type="dxa"/>
            <w:gridSpan w:val="4"/>
            <w:vMerge/>
          </w:tcPr>
          <w:p w14:paraId="7E3EFC1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3"/>
          </w:tcPr>
          <w:p w14:paraId="5159263D" w14:textId="77777777" w:rsidR="00652D85" w:rsidRPr="00652D85" w:rsidRDefault="00652D85" w:rsidP="00652D85">
            <w:pPr>
              <w:spacing w:after="0" w:line="240" w:lineRule="auto"/>
              <w:ind w:left="283" w:right="-8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หน้าที่............จากทั้งหมด..............หน้า</w:t>
            </w:r>
          </w:p>
        </w:tc>
        <w:tc>
          <w:tcPr>
            <w:tcW w:w="2698" w:type="dxa"/>
            <w:gridSpan w:val="5"/>
          </w:tcPr>
          <w:p w14:paraId="641CDAFC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ลงนาม.....................................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...................</w:t>
            </w:r>
          </w:p>
        </w:tc>
      </w:tr>
      <w:tr w:rsidR="00652D85" w:rsidRPr="00652D85" w14:paraId="634B947F" w14:textId="77777777" w:rsidTr="00DA2620">
        <w:trPr>
          <w:trHeight w:val="271"/>
          <w:jc w:val="center"/>
        </w:trPr>
        <w:tc>
          <w:tcPr>
            <w:tcW w:w="392" w:type="dxa"/>
            <w:vMerge w:val="restart"/>
            <w:textDirection w:val="btLr"/>
          </w:tcPr>
          <w:p w14:paraId="0E0F730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รายการที่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</w:tcPr>
          <w:p w14:paraId="01BBE02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รหัสลำดับต่อเนื่อง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**</w:t>
            </w:r>
          </w:p>
        </w:tc>
        <w:tc>
          <w:tcPr>
            <w:tcW w:w="3119" w:type="dxa"/>
            <w:vMerge w:val="restart"/>
          </w:tcPr>
          <w:p w14:paraId="1F931C8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ชื่อรายการ</w:t>
            </w:r>
          </w:p>
        </w:tc>
        <w:tc>
          <w:tcPr>
            <w:tcW w:w="3685" w:type="dxa"/>
            <w:gridSpan w:val="5"/>
          </w:tcPr>
          <w:p w14:paraId="69B9164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ข้อมูลรายการบัญชี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</w:tcPr>
          <w:p w14:paraId="7C992A2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เอกสารแนบ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รายงานหมายเหตุ**</w:t>
            </w:r>
          </w:p>
        </w:tc>
        <w:tc>
          <w:tcPr>
            <w:tcW w:w="1848" w:type="dxa"/>
            <w:gridSpan w:val="3"/>
          </w:tcPr>
          <w:p w14:paraId="1AF27A5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รายละเอียด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การแก้ไข</w:t>
            </w:r>
          </w:p>
        </w:tc>
      </w:tr>
      <w:tr w:rsidR="00652D85" w:rsidRPr="00652D85" w14:paraId="7E7030C0" w14:textId="77777777" w:rsidTr="00DA2620">
        <w:trPr>
          <w:trHeight w:val="2123"/>
          <w:jc w:val="center"/>
        </w:trPr>
        <w:tc>
          <w:tcPr>
            <w:tcW w:w="392" w:type="dxa"/>
            <w:vMerge/>
          </w:tcPr>
          <w:p w14:paraId="658CBDE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vMerge/>
            <w:shd w:val="clear" w:color="auto" w:fill="D9D9D9"/>
          </w:tcPr>
          <w:p w14:paraId="635D303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</w:tcPr>
          <w:p w14:paraId="0910634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4BDBA2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ประเภทวัสดุ</w:t>
            </w:r>
          </w:p>
        </w:tc>
        <w:tc>
          <w:tcPr>
            <w:tcW w:w="843" w:type="dxa"/>
          </w:tcPr>
          <w:p w14:paraId="0D9BC483" w14:textId="77777777" w:rsidR="00652D85" w:rsidRPr="00652D85" w:rsidRDefault="00652D85" w:rsidP="00652D85">
            <w:pPr>
              <w:spacing w:after="0" w:line="240" w:lineRule="auto"/>
              <w:ind w:left="13" w:hanging="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น้ำ</w:t>
            </w:r>
          </w:p>
          <w:p w14:paraId="2BCE949B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หนัก</w:t>
            </w:r>
          </w:p>
        </w:tc>
        <w:tc>
          <w:tcPr>
            <w:tcW w:w="433" w:type="dxa"/>
            <w:textDirection w:val="btLr"/>
          </w:tcPr>
          <w:p w14:paraId="2F27CEE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หน่วยกิโลกรัมหรือกรัม</w:t>
            </w:r>
          </w:p>
        </w:tc>
        <w:tc>
          <w:tcPr>
            <w:tcW w:w="1559" w:type="dxa"/>
          </w:tcPr>
          <w:p w14:paraId="253A6B63" w14:textId="77777777" w:rsidR="00652D85" w:rsidRPr="00652D85" w:rsidRDefault="00652D85" w:rsidP="00652D85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ปริมาณของยูเรเนียม ๒๓๕ หรือ ๒๓๓ โดยน้ำหนัก </w:t>
            </w:r>
          </w:p>
          <w:p w14:paraId="4D367028" w14:textId="77777777" w:rsidR="00652D85" w:rsidRPr="00652D85" w:rsidRDefault="00652D85" w:rsidP="00652D85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0"/>
                <w:szCs w:val="20"/>
                <w:lang w:eastAsia="en-US"/>
              </w:rPr>
            </w:pPr>
            <w:r w:rsidRPr="00652D85">
              <w:rPr>
                <w:rFonts w:ascii="TH SarabunPSK" w:eastAsia="Calibri" w:hAnsi="TH SarabunPSK" w:cs="TH SarabunPSK" w:hint="cs"/>
                <w:i/>
                <w:iCs/>
                <w:sz w:val="20"/>
                <w:szCs w:val="20"/>
                <w:cs/>
                <w:lang w:eastAsia="en-US"/>
              </w:rPr>
              <w:t xml:space="preserve">(กรอกเฉพาะกรณีที่เป็นยูเรเนียมที่เสริมสมรรถนะฯ </w:t>
            </w:r>
            <w:r w:rsidRPr="00652D85">
              <w:rPr>
                <w:rFonts w:ascii="TH SarabunPSK" w:eastAsia="Calibri" w:hAnsi="TH SarabunPSK" w:cs="TH SarabunPSK"/>
                <w:i/>
                <w:iCs/>
                <w:sz w:val="20"/>
                <w:szCs w:val="20"/>
                <w:lang w:eastAsia="en-US"/>
              </w:rPr>
              <w:t xml:space="preserve">(E) </w:t>
            </w:r>
            <w:r w:rsidRPr="00652D85">
              <w:rPr>
                <w:rFonts w:ascii="TH SarabunPSK" w:eastAsia="Calibri" w:hAnsi="TH SarabunPSK" w:cs="TH SarabunPSK" w:hint="cs"/>
                <w:i/>
                <w:iCs/>
                <w:sz w:val="20"/>
                <w:szCs w:val="20"/>
                <w:cs/>
                <w:lang w:eastAsia="en-US"/>
              </w:rPr>
              <w:t>เท่านั้น)</w:t>
            </w:r>
          </w:p>
          <w:p w14:paraId="3C799B67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alibri" w:hAnsi="TH SarabunPSK" w:cs="TH SarabunPSK"/>
                <w:sz w:val="20"/>
                <w:szCs w:val="20"/>
                <w:cs/>
                <w:lang w:eastAsia="en-US"/>
              </w:rPr>
              <w:t>(</w:t>
            </w:r>
            <w:r w:rsidRPr="00652D85">
              <w:rPr>
                <w:rFonts w:ascii="TH SarabunPSK" w:eastAsia="Calibri" w:hAnsi="TH SarabunPSK" w:cs="TH SarabunPSK"/>
                <w:sz w:val="20"/>
                <w:szCs w:val="20"/>
                <w:lang w:eastAsia="en-US"/>
              </w:rPr>
              <w:t>Weight of Uranium 235 or 233</w:t>
            </w:r>
            <w:r w:rsidRPr="00652D85">
              <w:rPr>
                <w:rFonts w:ascii="TH SarabunPSK" w:eastAsia="Calibri" w:hAnsi="TH SarabunPSK" w:cs="TH SarabunPSK" w:hint="cs"/>
                <w:sz w:val="20"/>
                <w:szCs w:val="20"/>
                <w:cs/>
                <w:lang w:eastAsia="en-US"/>
              </w:rPr>
              <w:t>)</w:t>
            </w:r>
          </w:p>
        </w:tc>
        <w:tc>
          <w:tcPr>
            <w:tcW w:w="425" w:type="dxa"/>
            <w:textDirection w:val="btLr"/>
          </w:tcPr>
          <w:p w14:paraId="204B955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รหัสไอโซโทป</w:t>
            </w:r>
          </w:p>
        </w:tc>
        <w:tc>
          <w:tcPr>
            <w:tcW w:w="425" w:type="dxa"/>
            <w:vMerge/>
            <w:shd w:val="clear" w:color="auto" w:fill="D9D9D9"/>
            <w:textDirection w:val="btLr"/>
          </w:tcPr>
          <w:p w14:paraId="0EACD2B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171BB0F6" w14:textId="77777777" w:rsidR="00652D85" w:rsidRPr="00652D85" w:rsidRDefault="00652D85" w:rsidP="00652D85">
            <w:pPr>
              <w:spacing w:after="0" w:line="240" w:lineRule="auto"/>
              <w:ind w:left="108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เลข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ที่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รายงาน</w:t>
            </w:r>
          </w:p>
        </w:tc>
        <w:tc>
          <w:tcPr>
            <w:tcW w:w="425" w:type="dxa"/>
            <w:textDirection w:val="btLr"/>
          </w:tcPr>
          <w:p w14:paraId="1C608CF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รายการที่</w:t>
            </w:r>
          </w:p>
        </w:tc>
        <w:tc>
          <w:tcPr>
            <w:tcW w:w="430" w:type="dxa"/>
            <w:shd w:val="clear" w:color="auto" w:fill="D9D9D9"/>
          </w:tcPr>
          <w:p w14:paraId="3F0D5B3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9D1A5DF" w14:textId="77777777" w:rsidTr="00DA2620">
        <w:trPr>
          <w:trHeight w:val="37"/>
          <w:jc w:val="center"/>
        </w:trPr>
        <w:tc>
          <w:tcPr>
            <w:tcW w:w="392" w:type="dxa"/>
          </w:tcPr>
          <w:p w14:paraId="310B40A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7BCB0F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3CDDF38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9D58A2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0021751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1E952642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5AE968F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76D0D1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3D9D30FC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26CFB6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9F57FA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1A2FE0D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F99A174" w14:textId="77777777" w:rsidTr="00DA2620">
        <w:trPr>
          <w:trHeight w:val="37"/>
          <w:jc w:val="center"/>
        </w:trPr>
        <w:tc>
          <w:tcPr>
            <w:tcW w:w="392" w:type="dxa"/>
          </w:tcPr>
          <w:p w14:paraId="3AD528F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E91541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4854A1D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71D1B5F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153F483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37C1F3F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26BA2FD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FCA196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173D7D8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D0485B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18AC51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63B8477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63669F44" w14:textId="77777777" w:rsidTr="00DA2620">
        <w:trPr>
          <w:trHeight w:val="37"/>
          <w:jc w:val="center"/>
        </w:trPr>
        <w:tc>
          <w:tcPr>
            <w:tcW w:w="392" w:type="dxa"/>
          </w:tcPr>
          <w:p w14:paraId="33D3AC1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A7DDD1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2997F3C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56F0DA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506A9D2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251B957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2E41EE3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25BA039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001E7D0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CB04D7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2989DBC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33E7EC7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40128C4A" w14:textId="77777777" w:rsidTr="00DA2620">
        <w:trPr>
          <w:trHeight w:val="37"/>
          <w:jc w:val="center"/>
        </w:trPr>
        <w:tc>
          <w:tcPr>
            <w:tcW w:w="392" w:type="dxa"/>
          </w:tcPr>
          <w:p w14:paraId="72F8D9F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FCF49B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5E4B37DC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6AAD8F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6352B16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766DB52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69CBA47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471101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4084332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AAB3A5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5EA911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12CC3B7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1A0E76DA" w14:textId="77777777" w:rsidTr="00DA2620">
        <w:trPr>
          <w:trHeight w:val="37"/>
          <w:jc w:val="center"/>
        </w:trPr>
        <w:tc>
          <w:tcPr>
            <w:tcW w:w="392" w:type="dxa"/>
          </w:tcPr>
          <w:p w14:paraId="229CCBF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449E82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525CBC3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AADA14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021056E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47E3251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701324F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97E3CB9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6AEC5E2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8E4A29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63E12C2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5662742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78F6BC7" w14:textId="77777777" w:rsidTr="00DA2620">
        <w:trPr>
          <w:trHeight w:val="37"/>
          <w:jc w:val="center"/>
        </w:trPr>
        <w:tc>
          <w:tcPr>
            <w:tcW w:w="392" w:type="dxa"/>
          </w:tcPr>
          <w:p w14:paraId="37F240A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3A6BD4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0EB9182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6DDF65B4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2E4DA1A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73404A4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046E7D3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1DC7089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77A15F9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4DE3DA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CEF7F3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6AEF40A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59DC3085" w14:textId="77777777" w:rsidTr="00DA2620">
        <w:trPr>
          <w:trHeight w:val="37"/>
          <w:jc w:val="center"/>
        </w:trPr>
        <w:tc>
          <w:tcPr>
            <w:tcW w:w="392" w:type="dxa"/>
          </w:tcPr>
          <w:p w14:paraId="5426A4E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9913C9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03CF0ED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978B2E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66744A9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165E7AA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4194B69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12E32E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64636C2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53A1D9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18F13D6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58F8BFA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6237C54A" w14:textId="77777777" w:rsidTr="00DA2620">
        <w:trPr>
          <w:trHeight w:val="37"/>
          <w:jc w:val="center"/>
        </w:trPr>
        <w:tc>
          <w:tcPr>
            <w:tcW w:w="392" w:type="dxa"/>
          </w:tcPr>
          <w:p w14:paraId="6F3E3E8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1F17D3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685D550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F95157C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75662B9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6BA3D949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07D3A8A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DF9CE2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5365C26C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1E07B6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1BEC0EC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49FF4CF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6B8714A" w14:textId="77777777" w:rsidTr="00DA2620">
        <w:trPr>
          <w:trHeight w:val="37"/>
          <w:jc w:val="center"/>
        </w:trPr>
        <w:tc>
          <w:tcPr>
            <w:tcW w:w="392" w:type="dxa"/>
          </w:tcPr>
          <w:p w14:paraId="10989ED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A13959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6C5DE39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68F12B16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070EE85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61F473C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7A09694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618FBD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178378A6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9B83B9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1BD2EE0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0602DBD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3DF2B18" w14:textId="77777777" w:rsidTr="00DA2620">
        <w:trPr>
          <w:trHeight w:val="37"/>
          <w:jc w:val="center"/>
        </w:trPr>
        <w:tc>
          <w:tcPr>
            <w:tcW w:w="392" w:type="dxa"/>
          </w:tcPr>
          <w:p w14:paraId="5CDF07D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33C826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73642F5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657A0396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14E874A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34CEDD84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7F14DE0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E97956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784B73D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1A8271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AF0A6D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6D3DB89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45C90B66" w14:textId="77777777" w:rsidTr="00DA2620">
        <w:trPr>
          <w:trHeight w:val="37"/>
          <w:jc w:val="center"/>
        </w:trPr>
        <w:tc>
          <w:tcPr>
            <w:tcW w:w="392" w:type="dxa"/>
          </w:tcPr>
          <w:p w14:paraId="53851CC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34AE994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293BD49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7758B3B2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20F2AF0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193045E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6BF5890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596A58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3F596A7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455133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ECF1E9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5AD5592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98CF241" w14:textId="77777777" w:rsidTr="00DA2620">
        <w:trPr>
          <w:trHeight w:val="37"/>
          <w:jc w:val="center"/>
        </w:trPr>
        <w:tc>
          <w:tcPr>
            <w:tcW w:w="392" w:type="dxa"/>
          </w:tcPr>
          <w:p w14:paraId="4CC71BA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0D7D8A9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243AE5C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28CCC3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6E844A0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6418D0C6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270E31C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669907D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17CFC8A9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1951BC4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6FB0FB8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73AE876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AD43595" w14:textId="77777777" w:rsidTr="00DA2620">
        <w:trPr>
          <w:trHeight w:val="37"/>
          <w:jc w:val="center"/>
        </w:trPr>
        <w:tc>
          <w:tcPr>
            <w:tcW w:w="392" w:type="dxa"/>
          </w:tcPr>
          <w:p w14:paraId="7F3662E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47C459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0E8611B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8624FE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7E9F3FA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3E58FBF9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76C75C4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92C851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1BFB515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136BA1F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330444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0DB8850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E09B726" w14:textId="77777777" w:rsidTr="00DA2620">
        <w:trPr>
          <w:trHeight w:val="37"/>
          <w:jc w:val="center"/>
        </w:trPr>
        <w:tc>
          <w:tcPr>
            <w:tcW w:w="392" w:type="dxa"/>
          </w:tcPr>
          <w:p w14:paraId="3A187F6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58DB759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763B1B6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49696A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301D8D7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78C89BB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430AAFF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C0E8E8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257D753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906284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C44043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38624BF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62E929AD" w14:textId="77777777" w:rsidTr="00DA2620">
        <w:trPr>
          <w:trHeight w:val="37"/>
          <w:jc w:val="center"/>
        </w:trPr>
        <w:tc>
          <w:tcPr>
            <w:tcW w:w="392" w:type="dxa"/>
          </w:tcPr>
          <w:p w14:paraId="45C3F3E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097119F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52FD2CC2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5AAF22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1A17CC2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1DFFF12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7ED317B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342C52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3392C0E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1FFE9C2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5B8A2C4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1748E79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94F1609" w14:textId="77777777" w:rsidTr="00DA2620">
        <w:trPr>
          <w:trHeight w:val="37"/>
          <w:jc w:val="center"/>
        </w:trPr>
        <w:tc>
          <w:tcPr>
            <w:tcW w:w="392" w:type="dxa"/>
          </w:tcPr>
          <w:p w14:paraId="25F0B6E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1EA67D3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741E55A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AC91474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1F227AE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08D11AA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58F8376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57185B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2F23928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2B8FEB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E116D42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4D99333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1791932" w14:textId="77777777" w:rsidTr="00DA2620">
        <w:trPr>
          <w:trHeight w:val="37"/>
          <w:jc w:val="center"/>
        </w:trPr>
        <w:tc>
          <w:tcPr>
            <w:tcW w:w="392" w:type="dxa"/>
          </w:tcPr>
          <w:p w14:paraId="3A0D023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01A61C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2F26D84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044F23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700D059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3E9B607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69D1C1A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EFFE60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2A27C49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2AE14A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7B5BE452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0F5315D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3B290AF" w14:textId="77777777" w:rsidTr="00DA2620">
        <w:trPr>
          <w:trHeight w:val="37"/>
          <w:jc w:val="center"/>
        </w:trPr>
        <w:tc>
          <w:tcPr>
            <w:tcW w:w="392" w:type="dxa"/>
          </w:tcPr>
          <w:p w14:paraId="1DC848F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7A3EF3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571DF5C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369AF3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7874894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29C36BF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4912CB3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710AAB9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4165729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BE996E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7B4F989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379D2C2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53F571C" w14:textId="77777777" w:rsidTr="00DA2620">
        <w:trPr>
          <w:trHeight w:val="37"/>
          <w:jc w:val="center"/>
        </w:trPr>
        <w:tc>
          <w:tcPr>
            <w:tcW w:w="392" w:type="dxa"/>
          </w:tcPr>
          <w:p w14:paraId="146540E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0B7686C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5D1E2D8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69C48F3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34B6492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50205A4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0433D66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3B4A58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543FE94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2E5984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D0F677C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4301C06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4BFFA5E" w14:textId="77777777" w:rsidTr="00DA2620">
        <w:trPr>
          <w:trHeight w:val="37"/>
          <w:jc w:val="center"/>
        </w:trPr>
        <w:tc>
          <w:tcPr>
            <w:tcW w:w="392" w:type="dxa"/>
          </w:tcPr>
          <w:p w14:paraId="59FD944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02E501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3BC37C9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58E840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576C6AC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7548DA0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06E2712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81AC63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76342EC2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4AF2BA7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CE7658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342EDC2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687FF4E0" w14:textId="77777777" w:rsidTr="00DA2620">
        <w:trPr>
          <w:trHeight w:val="37"/>
          <w:jc w:val="center"/>
        </w:trPr>
        <w:tc>
          <w:tcPr>
            <w:tcW w:w="392" w:type="dxa"/>
          </w:tcPr>
          <w:p w14:paraId="53F49ED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A7EB53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19FBA6C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663ABE7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76A8E93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4906C51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23C4819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4AC3D1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1EB0A74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7A0CFA7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EF0CA1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5685DD1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42439D1" w14:textId="77777777" w:rsidTr="00DA2620">
        <w:trPr>
          <w:trHeight w:val="37"/>
          <w:jc w:val="center"/>
        </w:trPr>
        <w:tc>
          <w:tcPr>
            <w:tcW w:w="392" w:type="dxa"/>
          </w:tcPr>
          <w:p w14:paraId="0FE22BB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2B2D18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511C4882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5168CC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0D246BB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4944294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56EFBF8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692EC1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0D771C19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D7DAF5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9BC88A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60D345A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56C04B7" w14:textId="77777777" w:rsidTr="00DA2620">
        <w:trPr>
          <w:trHeight w:val="37"/>
          <w:jc w:val="center"/>
        </w:trPr>
        <w:tc>
          <w:tcPr>
            <w:tcW w:w="392" w:type="dxa"/>
          </w:tcPr>
          <w:p w14:paraId="1CCABD1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8C54E7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345ED6C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5639EE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49D4371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6D5192F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6D80F1D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6CB922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4AB317D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3A78BD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DACC26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47AA903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D794C0E" w14:textId="77777777" w:rsidTr="00DA2620">
        <w:trPr>
          <w:trHeight w:val="37"/>
          <w:jc w:val="center"/>
        </w:trPr>
        <w:tc>
          <w:tcPr>
            <w:tcW w:w="392" w:type="dxa"/>
          </w:tcPr>
          <w:p w14:paraId="4BFDE62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667341C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6EB05B4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7EAB35D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093C909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73836F2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144B3E6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5A4A63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388A694C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0F65B1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7611F41F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29CF36E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4330F1B" w14:textId="77777777" w:rsidTr="00DA2620">
        <w:trPr>
          <w:trHeight w:val="37"/>
          <w:jc w:val="center"/>
        </w:trPr>
        <w:tc>
          <w:tcPr>
            <w:tcW w:w="392" w:type="dxa"/>
          </w:tcPr>
          <w:p w14:paraId="0167614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60C5A8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52F9D68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55A86E4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399BAD8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245DDB8E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3FBCAE8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4813A8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2CAE343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21500A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6AC72A7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75B4CD4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56F51634" w14:textId="77777777" w:rsidTr="00DA2620">
        <w:trPr>
          <w:trHeight w:val="37"/>
          <w:jc w:val="center"/>
        </w:trPr>
        <w:tc>
          <w:tcPr>
            <w:tcW w:w="392" w:type="dxa"/>
          </w:tcPr>
          <w:p w14:paraId="25D7463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4EAD89C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728BF41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7E2094F5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42FF839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5F686384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42BE9E1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5C48C3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0044C18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8C00DF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AE474A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195B19A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FE7AAAA" w14:textId="77777777" w:rsidTr="00DA2620">
        <w:trPr>
          <w:trHeight w:val="37"/>
          <w:jc w:val="center"/>
        </w:trPr>
        <w:tc>
          <w:tcPr>
            <w:tcW w:w="392" w:type="dxa"/>
          </w:tcPr>
          <w:p w14:paraId="1361BB9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276706A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3677B466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950849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10FAB4E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7CF9B510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12A40FC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AFE7E4B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503FC8C7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A0669B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231248C8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0F7ED61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6FF8A54" w14:textId="77777777" w:rsidTr="00DA2620">
        <w:trPr>
          <w:trHeight w:val="37"/>
          <w:jc w:val="center"/>
        </w:trPr>
        <w:tc>
          <w:tcPr>
            <w:tcW w:w="392" w:type="dxa"/>
          </w:tcPr>
          <w:p w14:paraId="458AF6B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</w:tcPr>
          <w:p w14:paraId="7F28158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14:paraId="3FCF0C0D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50E1C21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43" w:type="dxa"/>
          </w:tcPr>
          <w:p w14:paraId="0959C37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3" w:type="dxa"/>
            <w:textDirection w:val="btLr"/>
          </w:tcPr>
          <w:p w14:paraId="53AC0C16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</w:tcPr>
          <w:p w14:paraId="0A5884C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00E9B503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</w:tcPr>
          <w:p w14:paraId="20D1DFDA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E8564A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4E73DB7C" w14:textId="77777777" w:rsidR="00652D85" w:rsidRPr="00652D85" w:rsidRDefault="00652D85" w:rsidP="00652D85">
            <w:pPr>
              <w:spacing w:after="0" w:line="240" w:lineRule="auto"/>
              <w:ind w:left="28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30" w:type="dxa"/>
            <w:shd w:val="clear" w:color="auto" w:fill="D9D9D9"/>
          </w:tcPr>
          <w:p w14:paraId="4DB800B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</w:tbl>
    <w:p w14:paraId="768CB0B7" w14:textId="77777777" w:rsidR="00652D85" w:rsidRDefault="00652D85" w:rsidP="00D60D04">
      <w:pPr>
        <w:rPr>
          <w:rFonts w:ascii="TH SarabunPSK" w:hAnsi="TH SarabunPSK" w:cs="TH SarabunPSK"/>
          <w:szCs w:val="22"/>
        </w:rPr>
      </w:pPr>
    </w:p>
    <w:p w14:paraId="60E8B7F6" w14:textId="1D80F03A" w:rsidR="00D60D04" w:rsidRPr="00565020" w:rsidRDefault="00D60D04" w:rsidP="00D60D04">
      <w:pPr>
        <w:rPr>
          <w:rFonts w:ascii="TH SarabunPSK" w:hAnsi="TH SarabunPSK" w:cs="TH SarabunPSK"/>
          <w:szCs w:val="22"/>
          <w:cs/>
        </w:rPr>
      </w:pPr>
      <w:r w:rsidRPr="00565020">
        <w:rPr>
          <w:rFonts w:ascii="TH SarabunPSK" w:hAnsi="TH SarabunPSK" w:cs="TH SarabunPSK" w:hint="cs"/>
          <w:szCs w:val="22"/>
          <w:cs/>
        </w:rPr>
        <w:t>**สำหรับเจ้าหน้าที่</w:t>
      </w:r>
    </w:p>
    <w:p w14:paraId="5AE63341" w14:textId="77777777" w:rsidR="00D60D04" w:rsidRPr="00565020" w:rsidRDefault="00D60D04" w:rsidP="00D60D04">
      <w:pPr>
        <w:rPr>
          <w:rFonts w:ascii="TH SarabunPSK" w:hAnsi="TH SarabunPSK" w:cs="TH SarabunPSK"/>
          <w:sz w:val="24"/>
          <w:szCs w:val="24"/>
        </w:rPr>
        <w:sectPr w:rsidR="00D60D04" w:rsidRPr="00565020" w:rsidSect="00D60D04">
          <w:headerReference w:type="even" r:id="rId18"/>
          <w:headerReference w:type="default" r:id="rId19"/>
          <w:headerReference w:type="first" r:id="rId20"/>
          <w:footerReference w:type="first" r:id="rId21"/>
          <w:pgSz w:w="11906" w:h="16838" w:code="9"/>
          <w:pgMar w:top="810" w:right="1800" w:bottom="1440" w:left="1800" w:header="562" w:footer="562" w:gutter="0"/>
          <w:pgNumType w:fmt="thaiNumbers" w:start="1"/>
          <w:cols w:space="720"/>
          <w:titlePg/>
          <w:docGrid w:linePitch="381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1134"/>
        <w:gridCol w:w="851"/>
        <w:gridCol w:w="850"/>
        <w:gridCol w:w="425"/>
        <w:gridCol w:w="426"/>
        <w:gridCol w:w="1701"/>
        <w:gridCol w:w="992"/>
        <w:gridCol w:w="425"/>
        <w:gridCol w:w="425"/>
        <w:gridCol w:w="1512"/>
        <w:gridCol w:w="473"/>
        <w:gridCol w:w="1559"/>
        <w:gridCol w:w="425"/>
        <w:gridCol w:w="425"/>
        <w:gridCol w:w="425"/>
        <w:gridCol w:w="993"/>
        <w:gridCol w:w="425"/>
        <w:gridCol w:w="426"/>
      </w:tblGrid>
      <w:tr w:rsidR="00652D85" w:rsidRPr="00652D85" w14:paraId="228F75B2" w14:textId="77777777" w:rsidTr="00DA2620">
        <w:tc>
          <w:tcPr>
            <w:tcW w:w="14709" w:type="dxa"/>
            <w:gridSpan w:val="20"/>
          </w:tcPr>
          <w:p w14:paraId="38BFA42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  <w:lang w:eastAsia="en-US"/>
              </w:rPr>
              <w:lastRenderedPageBreak/>
              <w:t>รายงานการเปลี่ยนแปลง</w:t>
            </w:r>
            <w:r w:rsidRPr="00652D85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รายการ</w:t>
            </w:r>
            <w:r w:rsidRPr="00652D85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วัสดุนิวเคลียร์</w:t>
            </w:r>
          </w:p>
          <w:p w14:paraId="2B0965B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lang w:eastAsia="en-US"/>
              </w:rPr>
              <w:t>Inventory Changing Report (ICR)</w:t>
            </w:r>
          </w:p>
        </w:tc>
      </w:tr>
      <w:tr w:rsidR="00652D85" w:rsidRPr="00652D85" w14:paraId="2D3669AB" w14:textId="77777777" w:rsidTr="00DA2620">
        <w:tc>
          <w:tcPr>
            <w:tcW w:w="7196" w:type="dxa"/>
            <w:gridSpan w:val="9"/>
            <w:vMerge w:val="restart"/>
          </w:tcPr>
          <w:p w14:paraId="74A2F631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ชื่อสถานประกอบการ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………………………………………………………….....</w:t>
            </w:r>
          </w:p>
          <w:p w14:paraId="2ACBAF6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บริเวณจัดทำงบดุลวัสดุนิวเคลียร์ (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MBA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)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(ถ้ามี)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..............................</w:t>
            </w:r>
          </w:p>
        </w:tc>
        <w:tc>
          <w:tcPr>
            <w:tcW w:w="7513" w:type="dxa"/>
            <w:gridSpan w:val="11"/>
          </w:tcPr>
          <w:p w14:paraId="6315217D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ช่วงเวลาการรายงาน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: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เริ่มจาก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(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YYMMDD)....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ถึง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(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YYMMDD)....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</w:t>
            </w:r>
          </w:p>
          <w:p w14:paraId="3CB2AA27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เลขที่รายงาน...............................................................</w:t>
            </w:r>
          </w:p>
        </w:tc>
      </w:tr>
      <w:tr w:rsidR="00652D85" w:rsidRPr="00652D85" w14:paraId="1101B96A" w14:textId="77777777" w:rsidTr="00DA2620">
        <w:tc>
          <w:tcPr>
            <w:tcW w:w="7196" w:type="dxa"/>
            <w:gridSpan w:val="9"/>
            <w:vMerge/>
          </w:tcPr>
          <w:p w14:paraId="1B80943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2362" w:type="dxa"/>
            <w:gridSpan w:val="3"/>
          </w:tcPr>
          <w:p w14:paraId="2EC40789" w14:textId="77777777" w:rsidR="00652D85" w:rsidRPr="00652D85" w:rsidRDefault="00652D85" w:rsidP="00652D85">
            <w:pPr>
              <w:spacing w:after="0" w:line="240" w:lineRule="auto"/>
              <w:ind w:left="283" w:right="-8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หน้าที่.......จากทั้งหมด.......หน้า</w:t>
            </w:r>
          </w:p>
        </w:tc>
        <w:tc>
          <w:tcPr>
            <w:tcW w:w="5151" w:type="dxa"/>
            <w:gridSpan w:val="8"/>
          </w:tcPr>
          <w:p w14:paraId="3161D3A9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ลงชื่อ..........................................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....................</w:t>
            </w:r>
          </w:p>
        </w:tc>
      </w:tr>
      <w:tr w:rsidR="00652D85" w:rsidRPr="00652D85" w14:paraId="53DCCB64" w14:textId="77777777" w:rsidTr="00DA2620">
        <w:trPr>
          <w:trHeight w:val="271"/>
        </w:trPr>
        <w:tc>
          <w:tcPr>
            <w:tcW w:w="392" w:type="dxa"/>
            <w:vMerge w:val="restart"/>
            <w:textDirection w:val="btLr"/>
          </w:tcPr>
          <w:p w14:paraId="0A32C1C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รายการที่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</w:tcPr>
          <w:p w14:paraId="5840672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รหัสลำดับต่อเนื่อง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</w:tcPr>
          <w:p w14:paraId="39C1182F" w14:textId="77777777" w:rsidR="00652D85" w:rsidRPr="00652D85" w:rsidRDefault="00652D85" w:rsidP="00652D85">
            <w:pPr>
              <w:spacing w:after="0" w:line="240" w:lineRule="auto"/>
              <w:ind w:left="34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วันที่เปลี่ยนแปลง</w:t>
            </w:r>
          </w:p>
        </w:tc>
        <w:tc>
          <w:tcPr>
            <w:tcW w:w="1701" w:type="dxa"/>
            <w:gridSpan w:val="2"/>
          </w:tcPr>
          <w:p w14:paraId="3FC98995" w14:textId="77777777" w:rsidR="00652D85" w:rsidRPr="00652D85" w:rsidRDefault="00652D85" w:rsidP="00652D85">
            <w:pPr>
              <w:spacing w:after="0" w:line="240" w:lineRule="auto"/>
              <w:ind w:left="34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บริเวณจัดทำงบดุลวัสดุนิวเคลียร์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(MBA)</w:t>
            </w:r>
          </w:p>
        </w:tc>
        <w:tc>
          <w:tcPr>
            <w:tcW w:w="425" w:type="dxa"/>
            <w:vMerge w:val="restart"/>
            <w:textDirection w:val="btLr"/>
          </w:tcPr>
          <w:p w14:paraId="31AFF00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ประเภทการเปลี่ยนแปลง</w:t>
            </w:r>
          </w:p>
        </w:tc>
        <w:tc>
          <w:tcPr>
            <w:tcW w:w="426" w:type="dxa"/>
            <w:vMerge w:val="restart"/>
            <w:textDirection w:val="btLr"/>
          </w:tcPr>
          <w:p w14:paraId="4598CAC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รหัส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จุดตรวจวัดหลัก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 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(KMP)</w:t>
            </w:r>
          </w:p>
        </w:tc>
        <w:tc>
          <w:tcPr>
            <w:tcW w:w="1701" w:type="dxa"/>
            <w:vMerge w:val="restart"/>
          </w:tcPr>
          <w:p w14:paraId="11A947DC" w14:textId="77777777" w:rsidR="00652D85" w:rsidRPr="00652D85" w:rsidRDefault="00652D85" w:rsidP="00652D85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ชื่อ</w:t>
            </w:r>
            <w:r w:rsidRPr="00652D85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หรือ</w:t>
            </w:r>
            <w:r w:rsidRPr="00652D85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652D85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หมายเลขรุ่น</w:t>
            </w:r>
          </w:p>
          <w:p w14:paraId="2636828A" w14:textId="77777777" w:rsidR="00652D85" w:rsidRPr="00652D85" w:rsidRDefault="00652D85" w:rsidP="00652D85">
            <w:pPr>
              <w:spacing w:after="0" w:line="240" w:lineRule="auto"/>
              <w:ind w:left="3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alibri" w:hAnsi="TH SarabunPSK" w:cs="TH SarabunPSK"/>
                <w:sz w:val="24"/>
                <w:szCs w:val="24"/>
                <w:lang w:val="en-GB" w:eastAsia="en-US"/>
              </w:rPr>
              <w:t xml:space="preserve">(Name or Number of </w:t>
            </w:r>
            <w:r w:rsidRPr="00652D85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>Batch)</w:t>
            </w:r>
          </w:p>
        </w:tc>
        <w:tc>
          <w:tcPr>
            <w:tcW w:w="992" w:type="dxa"/>
            <w:vMerge w:val="restart"/>
          </w:tcPr>
          <w:p w14:paraId="143AA3C7" w14:textId="77777777" w:rsidR="00652D85" w:rsidRPr="00652D85" w:rsidRDefault="00652D85" w:rsidP="00652D85">
            <w:pPr>
              <w:spacing w:after="0" w:line="240" w:lineRule="auto"/>
              <w:ind w:left="3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จำนวน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</w:tcPr>
          <w:p w14:paraId="28A9D34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รายละเอียด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วัสดุ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**</w:t>
            </w:r>
          </w:p>
        </w:tc>
        <w:tc>
          <w:tcPr>
            <w:tcW w:w="4394" w:type="dxa"/>
            <w:gridSpan w:val="5"/>
          </w:tcPr>
          <w:p w14:paraId="1619FC72" w14:textId="77777777" w:rsidR="00652D85" w:rsidRPr="00652D85" w:rsidRDefault="00652D85" w:rsidP="00652D85">
            <w:pPr>
              <w:spacing w:after="0" w:line="240" w:lineRule="auto"/>
              <w:ind w:left="34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ข้อมูลรายการบัญชี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</w:tcPr>
          <w:p w14:paraId="7DF64BB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พื้นฐานการตรวจวัด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**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</w:tcPr>
          <w:p w14:paraId="6CC4D04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เอกสารแนบ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รายงานหมายเหตุ**</w:t>
            </w:r>
          </w:p>
        </w:tc>
        <w:tc>
          <w:tcPr>
            <w:tcW w:w="1844" w:type="dxa"/>
            <w:gridSpan w:val="3"/>
          </w:tcPr>
          <w:p w14:paraId="5577113A" w14:textId="77777777" w:rsidR="00652D85" w:rsidRPr="00652D85" w:rsidRDefault="00652D85" w:rsidP="00652D85">
            <w:pPr>
              <w:spacing w:after="0" w:line="240" w:lineRule="auto"/>
              <w:ind w:left="35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รายละเอียด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การแก้ไข</w:t>
            </w:r>
          </w:p>
        </w:tc>
      </w:tr>
      <w:tr w:rsidR="00652D85" w:rsidRPr="00652D85" w14:paraId="02AD8EE0" w14:textId="77777777" w:rsidTr="00DA2620">
        <w:trPr>
          <w:cantSplit/>
          <w:trHeight w:val="1746"/>
        </w:trPr>
        <w:tc>
          <w:tcPr>
            <w:tcW w:w="392" w:type="dxa"/>
            <w:vMerge/>
          </w:tcPr>
          <w:p w14:paraId="587395B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vMerge/>
            <w:shd w:val="clear" w:color="auto" w:fill="D9D9D9"/>
          </w:tcPr>
          <w:p w14:paraId="6542836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14:paraId="43B74FD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6A7FEEDB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จาก</w:t>
            </w:r>
          </w:p>
        </w:tc>
        <w:tc>
          <w:tcPr>
            <w:tcW w:w="850" w:type="dxa"/>
          </w:tcPr>
          <w:p w14:paraId="48FB4763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ถึง</w:t>
            </w:r>
          </w:p>
        </w:tc>
        <w:tc>
          <w:tcPr>
            <w:tcW w:w="425" w:type="dxa"/>
            <w:vMerge/>
            <w:textDirection w:val="btLr"/>
          </w:tcPr>
          <w:p w14:paraId="6AEE762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vMerge/>
            <w:textDirection w:val="btLr"/>
          </w:tcPr>
          <w:p w14:paraId="5937CA8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extDirection w:val="btLr"/>
          </w:tcPr>
          <w:p w14:paraId="4C61696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extDirection w:val="btLr"/>
          </w:tcPr>
          <w:p w14:paraId="5015250D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vMerge/>
            <w:shd w:val="clear" w:color="auto" w:fill="D9D9D9"/>
            <w:textDirection w:val="btLr"/>
          </w:tcPr>
          <w:p w14:paraId="563B4A0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</w:tcPr>
          <w:p w14:paraId="3B92B98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ประเภทวัสดุ</w:t>
            </w:r>
          </w:p>
        </w:tc>
        <w:tc>
          <w:tcPr>
            <w:tcW w:w="1512" w:type="dxa"/>
          </w:tcPr>
          <w:p w14:paraId="06E3DCCA" w14:textId="77777777" w:rsidR="00652D85" w:rsidRPr="00652D85" w:rsidRDefault="00652D85" w:rsidP="00652D85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น้ำหนัก</w:t>
            </w:r>
          </w:p>
        </w:tc>
        <w:tc>
          <w:tcPr>
            <w:tcW w:w="473" w:type="dxa"/>
            <w:textDirection w:val="btLr"/>
          </w:tcPr>
          <w:p w14:paraId="6E99F11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หน่วยกิโลกรัมหรือกรัม</w:t>
            </w:r>
          </w:p>
        </w:tc>
        <w:tc>
          <w:tcPr>
            <w:tcW w:w="1559" w:type="dxa"/>
          </w:tcPr>
          <w:p w14:paraId="22C22884" w14:textId="77777777" w:rsidR="00652D85" w:rsidRPr="00652D85" w:rsidRDefault="00652D85" w:rsidP="00652D85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ปริมาณของยูเรเนียม ๒๓๕ หรือ ๒๓๓ โดยน้ำหนัก </w:t>
            </w:r>
          </w:p>
          <w:p w14:paraId="0D9915DD" w14:textId="77777777" w:rsidR="00652D85" w:rsidRPr="00652D85" w:rsidRDefault="00652D85" w:rsidP="00652D85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z w:val="20"/>
                <w:szCs w:val="20"/>
                <w:lang w:eastAsia="en-US"/>
              </w:rPr>
            </w:pPr>
            <w:r w:rsidRPr="00652D85">
              <w:rPr>
                <w:rFonts w:ascii="TH SarabunPSK" w:eastAsia="Calibri" w:hAnsi="TH SarabunPSK" w:cs="TH SarabunPSK" w:hint="cs"/>
                <w:i/>
                <w:iCs/>
                <w:sz w:val="20"/>
                <w:szCs w:val="20"/>
                <w:cs/>
                <w:lang w:eastAsia="en-US"/>
              </w:rPr>
              <w:t xml:space="preserve">(กรอกเฉพาะกรณีที่เป็นยูเรเนียมที่เสริมสมรรถนะฯ </w:t>
            </w:r>
            <w:r w:rsidRPr="00652D85">
              <w:rPr>
                <w:rFonts w:ascii="TH SarabunPSK" w:eastAsia="Calibri" w:hAnsi="TH SarabunPSK" w:cs="TH SarabunPSK"/>
                <w:i/>
                <w:iCs/>
                <w:sz w:val="20"/>
                <w:szCs w:val="20"/>
                <w:lang w:eastAsia="en-US"/>
              </w:rPr>
              <w:t xml:space="preserve">(E) </w:t>
            </w:r>
            <w:r w:rsidRPr="00652D85">
              <w:rPr>
                <w:rFonts w:ascii="TH SarabunPSK" w:eastAsia="Calibri" w:hAnsi="TH SarabunPSK" w:cs="TH SarabunPSK" w:hint="cs"/>
                <w:i/>
                <w:iCs/>
                <w:sz w:val="20"/>
                <w:szCs w:val="20"/>
                <w:cs/>
                <w:lang w:eastAsia="en-US"/>
              </w:rPr>
              <w:t>เท่านั้น)</w:t>
            </w:r>
          </w:p>
          <w:p w14:paraId="44E884D2" w14:textId="77777777" w:rsidR="00652D85" w:rsidRPr="00652D85" w:rsidRDefault="00652D85" w:rsidP="00652D85">
            <w:pPr>
              <w:spacing w:after="0" w:line="240" w:lineRule="auto"/>
              <w:ind w:left="34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alibri" w:hAnsi="TH SarabunPSK" w:cs="TH SarabunPSK"/>
                <w:sz w:val="20"/>
                <w:szCs w:val="20"/>
                <w:cs/>
                <w:lang w:eastAsia="en-US"/>
              </w:rPr>
              <w:t>(</w:t>
            </w:r>
            <w:r w:rsidRPr="00652D85">
              <w:rPr>
                <w:rFonts w:ascii="TH SarabunPSK" w:eastAsia="Calibri" w:hAnsi="TH SarabunPSK" w:cs="TH SarabunPSK"/>
                <w:sz w:val="20"/>
                <w:szCs w:val="20"/>
                <w:lang w:eastAsia="en-US"/>
              </w:rPr>
              <w:t>Weight of Uranium 235 or 233</w:t>
            </w:r>
            <w:r w:rsidRPr="00652D85">
              <w:rPr>
                <w:rFonts w:ascii="TH SarabunPSK" w:eastAsia="Calibri" w:hAnsi="TH SarabunPSK" w:cs="TH SarabunPSK" w:hint="cs"/>
                <w:sz w:val="20"/>
                <w:szCs w:val="20"/>
                <w:cs/>
                <w:lang w:eastAsia="en-US"/>
              </w:rPr>
              <w:t>)</w:t>
            </w:r>
          </w:p>
        </w:tc>
        <w:tc>
          <w:tcPr>
            <w:tcW w:w="425" w:type="dxa"/>
            <w:textDirection w:val="btLr"/>
          </w:tcPr>
          <w:p w14:paraId="273C355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รหัสไอโซโทป</w:t>
            </w:r>
          </w:p>
        </w:tc>
        <w:tc>
          <w:tcPr>
            <w:tcW w:w="425" w:type="dxa"/>
            <w:vMerge/>
            <w:shd w:val="clear" w:color="auto" w:fill="D9D9D9"/>
            <w:textDirection w:val="btLr"/>
          </w:tcPr>
          <w:p w14:paraId="4BD74EA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vMerge/>
            <w:shd w:val="clear" w:color="auto" w:fill="D9D9D9"/>
            <w:textDirection w:val="btLr"/>
          </w:tcPr>
          <w:p w14:paraId="1DF0524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79134D4" w14:textId="77777777" w:rsidR="00652D85" w:rsidRPr="00652D85" w:rsidRDefault="00652D85" w:rsidP="00652D85">
            <w:pPr>
              <w:spacing w:after="0" w:line="240" w:lineRule="auto"/>
              <w:ind w:left="35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เลข</w:t>
            </w:r>
            <w:r w:rsidRPr="00652D85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ที่</w:t>
            </w: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รายงาน</w:t>
            </w:r>
          </w:p>
        </w:tc>
        <w:tc>
          <w:tcPr>
            <w:tcW w:w="425" w:type="dxa"/>
            <w:textDirection w:val="btLr"/>
          </w:tcPr>
          <w:p w14:paraId="08A463FD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652D85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รายการที่</w:t>
            </w:r>
          </w:p>
        </w:tc>
        <w:tc>
          <w:tcPr>
            <w:tcW w:w="426" w:type="dxa"/>
            <w:shd w:val="clear" w:color="auto" w:fill="D9D9D9"/>
          </w:tcPr>
          <w:p w14:paraId="259C928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617FD089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574ECE5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054EA47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508574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1C09F84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45872E7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E0F31B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57F2740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0B59D57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105FBE9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441F070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55CD05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04B2443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45EF05D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7DC09EA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192CB9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79A8F1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F6F662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4FADC97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917C7E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005BEC2B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62A1D54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7F700A5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0849630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269D37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30E1A19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5B0019C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DE90F6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100B9C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73E425E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128F704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23D4223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C30CB6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16F8163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4678459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0F12B25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B513A9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642153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4034AEB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401F136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338DC8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37709C5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B7A4CC3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48B4160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3FBED85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77EB03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723A03D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36B155B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C326A2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51F531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5DC3ECB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05D851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EC6D3C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CB7B47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7E93090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69CE3C8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27F562A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D6AFC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462262F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303ACF3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5B2BF04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FAEC83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2F42A9D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D69C07B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0DDF9C6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67FBA7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D203C2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58B1238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1EACA6B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084AEEB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5D37518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2E40627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70D692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8890BA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C9044D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65AE5AD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6CDF459D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4C7E86A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CFFAC3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677EE97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0ACF3D2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4B696FC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6F2467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378611E8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15D845B1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4D0A084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14ED2EB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A26EE6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7295259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5ED0A7F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5C9785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D1A7CD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1C3533A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00A7F4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6DC2A8AD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FCDF0C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7A9AECE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247FB90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52EB253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200056D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75DCFAE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3991E3E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2CE1F8E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4168EC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207078D5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B1E1580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24F667A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1BF2342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5C86E0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531C78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41C1513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055F23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C3A012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084AC82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7EC4BD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7F2562B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84A20B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2ED5D28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5BFACB9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3F61BA1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32E15A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3A023C3B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02CD679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1D0CFD7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6650C7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3D9AEA5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569E8771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4C2BCB4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472265B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DA41DA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C126E2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1A18A9E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F3A032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F9847B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0003E8B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1034E8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66E97F8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6CDE22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4368CED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26D34F6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139987E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3FF2A7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6F0DF67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05B62DF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390F4A9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AADF44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1E8104B6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3D296282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1ABEE54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286E858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304358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43862E18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0DA3357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946316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4E11D5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6B2FA14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1D4AA7E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418796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9F528A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5D253AC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784DA3C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559143A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0DCBA8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6EEC9F9D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06B42A5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48C84F0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78B8A3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4F424A4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703A63DC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77B4FCB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754F594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022165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36BF33E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60374F9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4F5CCF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4C6046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5BA33B2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0223F2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CDDCD8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4219DE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58B2E70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6254ED86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6F29178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6796F5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4BB029E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4044549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186DFE3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EBF851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2462754A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51109CDD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0B15CFC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ED1E66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581E69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53775C5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251F0FCA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3AD6E1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F65E4B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2304115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E199CF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67A81E6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7A236F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6522B53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7F8F980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42C877E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FAD6CE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B36CCE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605F999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4E94810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2280DAB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45A11E34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2807AA9E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055E9A5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1952A23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226DA53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779265A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4652F77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7ED29E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06CBB23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4654074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0A724C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473AA9C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091109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48353E2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3D9E2FD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789E247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5EAEA5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002DBD8B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75CD231B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59C8CA0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6FC5E1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1AB189F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0EE6EA7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492944F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4F47A23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A26830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027C763D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7BD0B076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00EA8D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D6F0D6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4861FA17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1C41DB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0BB5F69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EC2B0C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6E05015C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5112074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3BAF0FE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602FA1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7B4071DB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725CDF4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6FEECFC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7A5100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5264D28E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FF7E634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5617A0B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637D27C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36B00E9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4B0ED6C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1351FB2B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B1D4B8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DE8637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173DE1F8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C12B0F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341C1E0B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5B960D1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23C3FD15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30D0C93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54C46B32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E512EB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5B78E164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476B8FCC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0478501E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6A63B8F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02479A52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652D85" w:rsidRPr="00652D85" w14:paraId="04303EB6" w14:textId="77777777" w:rsidTr="00DA2620">
        <w:trPr>
          <w:cantSplit/>
          <w:trHeight w:val="37"/>
        </w:trPr>
        <w:tc>
          <w:tcPr>
            <w:tcW w:w="392" w:type="dxa"/>
            <w:vAlign w:val="center"/>
          </w:tcPr>
          <w:p w14:paraId="3447050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2398A780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25E97B1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71EE31F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5A00F58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1D8197A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0A564A9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2B77703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019027E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7A814FB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DDB5B2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12" w:type="dxa"/>
            <w:vAlign w:val="center"/>
          </w:tcPr>
          <w:p w14:paraId="73448177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3" w:type="dxa"/>
            <w:textDirection w:val="btLr"/>
            <w:vAlign w:val="center"/>
          </w:tcPr>
          <w:p w14:paraId="2627A912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5A8DCE4F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D30A470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1E211A35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76F71B99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 w14:paraId="00EAAD34" w14:textId="77777777" w:rsidR="00652D85" w:rsidRPr="00652D85" w:rsidRDefault="00652D85" w:rsidP="00652D85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60357AB" w14:textId="77777777" w:rsidR="00652D85" w:rsidRPr="00652D85" w:rsidRDefault="00652D85" w:rsidP="00652D85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0947024F" w14:textId="77777777" w:rsidR="00652D85" w:rsidRPr="00652D85" w:rsidRDefault="00652D85" w:rsidP="00652D85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</w:tbl>
    <w:p w14:paraId="183B5F31" w14:textId="77777777" w:rsidR="00652D85" w:rsidRDefault="00652D85" w:rsidP="00D60D04">
      <w:pPr>
        <w:rPr>
          <w:rFonts w:ascii="TH SarabunPSK" w:hAnsi="TH SarabunPSK" w:cs="TH SarabunPSK"/>
          <w:sz w:val="24"/>
          <w:szCs w:val="24"/>
        </w:rPr>
      </w:pPr>
    </w:p>
    <w:p w14:paraId="43852ED5" w14:textId="77777777" w:rsidR="00652D85" w:rsidRPr="00565020" w:rsidRDefault="00652D85" w:rsidP="00D60D04">
      <w:pPr>
        <w:rPr>
          <w:rFonts w:ascii="TH SarabunPSK" w:hAnsi="TH SarabunPSK" w:cs="TH SarabunPSK"/>
          <w:sz w:val="24"/>
          <w:szCs w:val="24"/>
        </w:rPr>
        <w:sectPr w:rsidR="00652D85" w:rsidRPr="00565020" w:rsidSect="00D60D04">
          <w:headerReference w:type="even" r:id="rId22"/>
          <w:headerReference w:type="default" r:id="rId23"/>
          <w:headerReference w:type="first" r:id="rId24"/>
          <w:footerReference w:type="first" r:id="rId25"/>
          <w:pgSz w:w="16838" w:h="11906" w:orient="landscape" w:code="9"/>
          <w:pgMar w:top="1350" w:right="1440" w:bottom="1080" w:left="810" w:header="562" w:footer="562" w:gutter="0"/>
          <w:pgNumType w:fmt="thaiNumbers" w:start="1"/>
          <w:cols w:space="720"/>
          <w:titlePg/>
          <w:docGrid w:linePitch="381"/>
        </w:sectPr>
      </w:pPr>
    </w:p>
    <w:tbl>
      <w:tblPr>
        <w:tblW w:w="10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1227"/>
        <w:gridCol w:w="944"/>
        <w:gridCol w:w="993"/>
        <w:gridCol w:w="1282"/>
        <w:gridCol w:w="2834"/>
        <w:gridCol w:w="2724"/>
        <w:gridCol w:w="351"/>
        <w:gridCol w:w="9"/>
      </w:tblGrid>
      <w:tr w:rsidR="009C1572" w:rsidRPr="009C1572" w14:paraId="13E1E3EE" w14:textId="77777777" w:rsidTr="00DA2620">
        <w:trPr>
          <w:jc w:val="center"/>
        </w:trPr>
        <w:tc>
          <w:tcPr>
            <w:tcW w:w="10753" w:type="dxa"/>
            <w:gridSpan w:val="9"/>
          </w:tcPr>
          <w:p w14:paraId="0EA68A25" w14:textId="77777777" w:rsidR="009C1572" w:rsidRPr="009C1572" w:rsidRDefault="009C1572" w:rsidP="009C1572">
            <w:pPr>
              <w:spacing w:after="0" w:line="240" w:lineRule="auto"/>
              <w:ind w:left="283" w:hanging="113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  <w:lang w:eastAsia="en-US"/>
              </w:rPr>
              <w:lastRenderedPageBreak/>
              <w:t>รายงานหมายเหตุแห่งการเปลี่ยนแปลงวัสดุนิวเคลียร์</w:t>
            </w:r>
          </w:p>
          <w:p w14:paraId="260E766C" w14:textId="77777777" w:rsidR="009C1572" w:rsidRPr="009C1572" w:rsidRDefault="009C1572" w:rsidP="009C1572">
            <w:pPr>
              <w:spacing w:after="0" w:line="240" w:lineRule="auto"/>
              <w:ind w:left="28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lang w:eastAsia="en-US"/>
              </w:rPr>
              <w:t>Concise Note (CN)</w:t>
            </w:r>
          </w:p>
        </w:tc>
      </w:tr>
      <w:tr w:rsidR="009C1572" w:rsidRPr="009C1572" w14:paraId="2C53DB87" w14:textId="77777777" w:rsidTr="00DA2620">
        <w:trPr>
          <w:jc w:val="center"/>
        </w:trPr>
        <w:tc>
          <w:tcPr>
            <w:tcW w:w="4835" w:type="dxa"/>
            <w:gridSpan w:val="5"/>
            <w:vMerge w:val="restart"/>
          </w:tcPr>
          <w:p w14:paraId="5BF1DB0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ชื่อสถานประกอบการ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………………………………………………………</w:t>
            </w:r>
          </w:p>
          <w:p w14:paraId="686BA26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บริเวณจัดทำงบดุลวัสดุนิวเคลียร์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MBA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)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(ถ้ามี)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.........................</w:t>
            </w:r>
          </w:p>
        </w:tc>
        <w:tc>
          <w:tcPr>
            <w:tcW w:w="5918" w:type="dxa"/>
            <w:gridSpan w:val="4"/>
          </w:tcPr>
          <w:p w14:paraId="04416E7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วันที่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YYMMDD)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................................................................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...................................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</w:t>
            </w:r>
          </w:p>
          <w:p w14:paraId="5D3744B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ประกอบ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เลขที่รายงาน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attached to report no.)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.........................................................</w:t>
            </w:r>
          </w:p>
        </w:tc>
      </w:tr>
      <w:tr w:rsidR="009C1572" w:rsidRPr="009C1572" w14:paraId="19A0E510" w14:textId="77777777" w:rsidTr="00DA2620">
        <w:trPr>
          <w:jc w:val="center"/>
        </w:trPr>
        <w:tc>
          <w:tcPr>
            <w:tcW w:w="4835" w:type="dxa"/>
            <w:gridSpan w:val="5"/>
            <w:vMerge/>
          </w:tcPr>
          <w:p w14:paraId="2819829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</w:tcPr>
          <w:p w14:paraId="75B4A031" w14:textId="77777777" w:rsidR="009C1572" w:rsidRPr="009C1572" w:rsidRDefault="009C1572" w:rsidP="009C1572">
            <w:pPr>
              <w:spacing w:after="0" w:line="240" w:lineRule="auto"/>
              <w:ind w:left="283" w:right="-8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หน้าที่............จากทั้งหมด..............หน้า</w:t>
            </w:r>
          </w:p>
        </w:tc>
        <w:tc>
          <w:tcPr>
            <w:tcW w:w="3084" w:type="dxa"/>
            <w:gridSpan w:val="3"/>
          </w:tcPr>
          <w:p w14:paraId="2D726BD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ลงนาม.....................................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....................</w:t>
            </w:r>
          </w:p>
        </w:tc>
      </w:tr>
      <w:tr w:rsidR="009C1572" w:rsidRPr="009C1572" w14:paraId="2C95B4AF" w14:textId="77777777" w:rsidTr="00DA2620">
        <w:trPr>
          <w:trHeight w:val="1207"/>
          <w:jc w:val="center"/>
        </w:trPr>
        <w:tc>
          <w:tcPr>
            <w:tcW w:w="389" w:type="dxa"/>
            <w:shd w:val="clear" w:color="auto" w:fill="D9D9D9"/>
            <w:textDirection w:val="btLr"/>
          </w:tcPr>
          <w:p w14:paraId="4C80603E" w14:textId="77777777" w:rsidR="009C1572" w:rsidRPr="009C1572" w:rsidRDefault="009C1572" w:rsidP="009C1572">
            <w:pPr>
              <w:spacing w:after="0" w:line="240" w:lineRule="auto"/>
              <w:ind w:left="113"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รายการที่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**</w:t>
            </w:r>
          </w:p>
        </w:tc>
        <w:tc>
          <w:tcPr>
            <w:tcW w:w="1227" w:type="dxa"/>
          </w:tcPr>
          <w:p w14:paraId="73F904A9" w14:textId="77777777" w:rsidR="009C1572" w:rsidRPr="009C1572" w:rsidRDefault="009C1572" w:rsidP="009C1572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alibri" w:hAnsi="TH SarabunPSK" w:cs="TH SarabunPSK"/>
                <w:sz w:val="24"/>
                <w:szCs w:val="24"/>
                <w:cs/>
                <w:lang w:eastAsia="en-US"/>
              </w:rPr>
              <w:t xml:space="preserve">รหัสบริเวณจัดทำงบดุลวัสดุนิวเคลียร์ </w:t>
            </w:r>
          </w:p>
          <w:p w14:paraId="3334B4F1" w14:textId="77777777" w:rsidR="009C1572" w:rsidRPr="009C1572" w:rsidRDefault="009C1572" w:rsidP="009C157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alibri" w:hAnsi="TH SarabunPSK" w:cs="TH SarabunPSK"/>
                <w:sz w:val="24"/>
                <w:szCs w:val="24"/>
                <w:cs/>
                <w:lang w:eastAsia="en-US"/>
              </w:rPr>
              <w:t>(</w:t>
            </w:r>
            <w:r w:rsidRPr="009C1572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>MBA code)</w:t>
            </w:r>
            <w:r w:rsidRPr="009C1572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ab/>
            </w:r>
          </w:p>
        </w:tc>
        <w:tc>
          <w:tcPr>
            <w:tcW w:w="944" w:type="dxa"/>
          </w:tcPr>
          <w:p w14:paraId="080E4A9C" w14:textId="77777777" w:rsidR="009C1572" w:rsidRPr="009C1572" w:rsidRDefault="009C1572" w:rsidP="009C157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 xml:space="preserve">เลขที่รายงาน </w:t>
            </w:r>
            <w:r w:rsidRPr="009C1572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>(Report Number)</w:t>
            </w:r>
          </w:p>
        </w:tc>
        <w:tc>
          <w:tcPr>
            <w:tcW w:w="993" w:type="dxa"/>
            <w:shd w:val="clear" w:color="auto" w:fill="auto"/>
          </w:tcPr>
          <w:p w14:paraId="2750F9F9" w14:textId="77777777" w:rsidR="009C1572" w:rsidRPr="009C1572" w:rsidRDefault="009C1572" w:rsidP="009C157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รายการที่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Entry number)</w:t>
            </w:r>
          </w:p>
        </w:tc>
        <w:tc>
          <w:tcPr>
            <w:tcW w:w="7200" w:type="dxa"/>
            <w:gridSpan w:val="5"/>
          </w:tcPr>
          <w:p w14:paraId="68927AE1" w14:textId="77777777" w:rsidR="009C1572" w:rsidRPr="009C1572" w:rsidRDefault="009C1572" w:rsidP="009C1572">
            <w:pPr>
              <w:spacing w:after="0" w:line="240" w:lineRule="auto"/>
              <w:ind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รายละเอียดของการเปลี่ยนแปลง</w:t>
            </w:r>
          </w:p>
          <w:p w14:paraId="5680F722" w14:textId="77777777" w:rsidR="009C1572" w:rsidRPr="009C1572" w:rsidRDefault="009C1572" w:rsidP="009C1572">
            <w:pPr>
              <w:spacing w:after="0" w:line="240" w:lineRule="auto"/>
              <w:ind w:right="113"/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(Text of concise note)</w:t>
            </w:r>
          </w:p>
        </w:tc>
      </w:tr>
      <w:tr w:rsidR="009C1572" w:rsidRPr="009C1572" w14:paraId="648F77C6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0641758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1847126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799A39D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2CA98B9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7F5D6A1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3DBBB15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70DA8B1F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EF2DBF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75ED884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34927EF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731C80F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278D9F3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7F22B08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1D787895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0B18161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3613D3C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31B17E2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01422CE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62C0BE3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174DC48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37270FCB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31B6BF4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4AD5B84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040B445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3F48F76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6D47D65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77F618E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47FC466D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7095B48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3A3BEB2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27B8E28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7AD81B9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4FA6ED3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51E7E30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3795239A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34268BC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45CC41E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48083B9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7EE3DEE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06EC5C0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349447D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1312F5BF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F83A7A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28C2BFC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52440B8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177B633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739AADD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100B0D8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57972A09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596A63F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618A1B2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0A407CE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6703E28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1B15917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257A157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481A4631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5D347C0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4185F8F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4BAC39C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293237C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0693948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66B4FB5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50EE8261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330391A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2AF6A06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52759F1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0564E3E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0A874D9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03B8505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424406CB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90C913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222CAE6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272A4AD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1C866CF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6C0EABB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09DEC54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58C19003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46C5823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222099F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57BEB45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4A18C51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334D131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2EE315A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3BCE281C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14BEAAB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71A8105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5787959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0783E1A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6973DAC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1C9C860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387DD5C4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EE5A02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7A3DB3C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2C27FC8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150F389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03FA83C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3C9EF08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42BED4FC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4E7E839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668A107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59A6874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64A1D8F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300E1BF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28543D4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5C597855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2DFD906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7398A1F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418B756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1E249CA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7D9AAC7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31D891A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20F66719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F6A309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57D6F74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6CD96AA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6BDE9A2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55CBED2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0B56EE0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65699772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27DDFAC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09EA963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0790668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49B9767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6B02D35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667303E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34C11C67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1EE3EB2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28C0D88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093EECE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4E137FE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5D1DE7C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5F50AB1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26DF9863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F6B5CF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04DAE08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5BE5534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07B853F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4578D7C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47FBEDD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7572DAE7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AE5D48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0E17DCB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447C55C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70F40E6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5DD8A3E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5B15FC0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7F715C14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5244D6D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35F3BB5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6267F23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48C5205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4D76B86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5E8DC2A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4CDA415D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3AE65C2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326B46B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5885044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0201957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11D0049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744D198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7427A646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C0A727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67D6055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18989B3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3187BCC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3F6163A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1637C25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12521CD4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3022B26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3E22234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3EAF63A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698F053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2EC7D90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43DD0D4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0DA07B1C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7328BCE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7CE45D4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5FDB922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0583043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0E466DB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3EEC630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64437793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09F9A0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65E56CA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2D86995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1FB5617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0C6806C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0DD94BF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25208AEF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0B4F3B7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79A9F24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07BFFBF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6B31DD8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730BDFE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299A7252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033D00C1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6C7EAFD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532BB93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4F6D808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36E84CB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08D4505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5419F79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9C1572" w:rsidRPr="009C1572" w14:paraId="184836D9" w14:textId="77777777" w:rsidTr="00DA2620">
        <w:trPr>
          <w:gridAfter w:val="1"/>
          <w:wAfter w:w="9" w:type="dxa"/>
          <w:jc w:val="center"/>
        </w:trPr>
        <w:tc>
          <w:tcPr>
            <w:tcW w:w="389" w:type="dxa"/>
            <w:shd w:val="clear" w:color="auto" w:fill="D9D9D9"/>
          </w:tcPr>
          <w:p w14:paraId="5652A0D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227" w:type="dxa"/>
          </w:tcPr>
          <w:p w14:paraId="3AF2135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</w:tcPr>
          <w:p w14:paraId="73DC749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6B711D4B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6840" w:type="dxa"/>
            <w:gridSpan w:val="3"/>
          </w:tcPr>
          <w:p w14:paraId="6D7DA3A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51" w:type="dxa"/>
            <w:shd w:val="clear" w:color="auto" w:fill="D9D9D9"/>
          </w:tcPr>
          <w:p w14:paraId="07FD378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</w:p>
        </w:tc>
      </w:tr>
    </w:tbl>
    <w:p w14:paraId="708F79DC" w14:textId="2185A349" w:rsidR="00D60D04" w:rsidRPr="00565020" w:rsidRDefault="00D60D04" w:rsidP="00D60D04">
      <w:pPr>
        <w:rPr>
          <w:rFonts w:ascii="TH SarabunPSK" w:hAnsi="TH SarabunPSK" w:cs="TH SarabunPSK"/>
          <w:szCs w:val="22"/>
          <w:cs/>
        </w:rPr>
      </w:pPr>
      <w:r w:rsidRPr="00565020">
        <w:rPr>
          <w:rFonts w:ascii="TH SarabunPSK" w:hAnsi="TH SarabunPSK" w:cs="TH SarabunPSK" w:hint="cs"/>
          <w:szCs w:val="22"/>
          <w:cs/>
        </w:rPr>
        <w:t>**สำหรับเจ้าหน้าที่</w:t>
      </w:r>
    </w:p>
    <w:p w14:paraId="60414FC4" w14:textId="1904A4EC" w:rsidR="00D60D04" w:rsidRPr="00565020" w:rsidRDefault="00D60D04" w:rsidP="009C1572">
      <w:pPr>
        <w:jc w:val="center"/>
        <w:rPr>
          <w:rFonts w:ascii="TH SarabunPSK" w:hAnsi="TH SarabunPSK" w:cs="TH SarabunPSK"/>
          <w:szCs w:val="22"/>
          <w:cs/>
        </w:rPr>
      </w:pPr>
      <w:r w:rsidRPr="00565020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2767FD5" w14:textId="08D3F031" w:rsidR="009C1572" w:rsidRPr="009C1572" w:rsidRDefault="009C1572" w:rsidP="009C1572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9C1572">
        <w:rPr>
          <w:rFonts w:ascii="TH SarabunPSK" w:eastAsia="Cordia New" w:hAnsi="TH SarabunPSK" w:cs="TH SarabunPSK"/>
          <w:sz w:val="32"/>
          <w:szCs w:val="32"/>
          <w:cs/>
          <w:lang w:eastAsia="en-US"/>
        </w:rPr>
        <w:lastRenderedPageBreak/>
        <w:t>คำอธิบายในการกรอกข้อมูลตารางรายงานแสดงรายการวัสดุนิวเคลียร์</w:t>
      </w:r>
      <w:r w:rsidRPr="009C1572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(PIL) </w:t>
      </w:r>
      <w:r w:rsidRPr="009C1572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ตาราง</w:t>
      </w:r>
      <w:r w:rsidRPr="009C1572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รายงานงบดุลวัสดุนิวเคลียร์</w:t>
      </w:r>
      <w:r w:rsidRPr="009C1572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</w:t>
      </w:r>
      <w:r w:rsidRPr="009C1572">
        <w:rPr>
          <w:rFonts w:ascii="TH SarabunPSK" w:eastAsia="Cordia New" w:hAnsi="TH SarabunPSK" w:cs="TH SarabunPSK"/>
          <w:sz w:val="32"/>
          <w:szCs w:val="32"/>
          <w:lang w:eastAsia="en-US"/>
        </w:rPr>
        <w:t xml:space="preserve">(MBR) </w:t>
      </w:r>
      <w:r w:rsidRPr="009C1572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และ</w:t>
      </w:r>
      <w:r w:rsidRPr="009C1572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ตารางรายงานการเปลี่ยนแปลงรายการวัสดุนิวเคลียร์</w:t>
      </w:r>
      <w:r w:rsidRPr="009C1572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 xml:space="preserve"> </w:t>
      </w:r>
      <w:r w:rsidRPr="009C1572">
        <w:rPr>
          <w:rFonts w:ascii="TH SarabunPSK" w:eastAsia="Cordia New" w:hAnsi="TH SarabunPSK" w:cs="TH SarabunPSK"/>
          <w:sz w:val="32"/>
          <w:szCs w:val="32"/>
          <w:lang w:eastAsia="en-US"/>
        </w:rPr>
        <w:t>(ICR)</w:t>
      </w:r>
    </w:p>
    <w:p w14:paraId="2712FAF4" w14:textId="77777777" w:rsidR="009C1572" w:rsidRPr="009C1572" w:rsidRDefault="009C1572" w:rsidP="009C1572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5988"/>
      </w:tblGrid>
      <w:tr w:rsidR="009C1572" w:rsidRPr="009C1572" w14:paraId="1DA5D763" w14:textId="77777777" w:rsidTr="00DA2620">
        <w:trPr>
          <w:jc w:val="center"/>
        </w:trPr>
        <w:tc>
          <w:tcPr>
            <w:tcW w:w="2534" w:type="dxa"/>
          </w:tcPr>
          <w:p w14:paraId="1E321DB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ชื่อสถานประกอบการ</w:t>
            </w:r>
          </w:p>
        </w:tc>
        <w:tc>
          <w:tcPr>
            <w:tcW w:w="5988" w:type="dxa"/>
          </w:tcPr>
          <w:p w14:paraId="03A9A18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ชื่อของสถานปฏิบัติการหรือหน่วยงาน </w:t>
            </w:r>
          </w:p>
        </w:tc>
      </w:tr>
      <w:tr w:rsidR="009C1572" w:rsidRPr="009C1572" w14:paraId="50B4DC54" w14:textId="77777777" w:rsidTr="00DA2620">
        <w:trPr>
          <w:jc w:val="center"/>
        </w:trPr>
        <w:tc>
          <w:tcPr>
            <w:tcW w:w="2534" w:type="dxa"/>
          </w:tcPr>
          <w:p w14:paraId="7E44BEA9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บริเวณจัดทำงบดุลวัสดุนิวเคลียร์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(MBA)</w:t>
            </w:r>
          </w:p>
        </w:tc>
        <w:tc>
          <w:tcPr>
            <w:tcW w:w="5988" w:type="dxa"/>
          </w:tcPr>
          <w:p w14:paraId="2E53677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ระบุรหัสบริเวณจัดทำงบดุลวัสดุนิวเคลียร์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Material Balance Area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: MBA)</w:t>
            </w:r>
          </w:p>
        </w:tc>
      </w:tr>
      <w:tr w:rsidR="009C1572" w:rsidRPr="009C1572" w14:paraId="1D48A6E0" w14:textId="77777777" w:rsidTr="00DA2620">
        <w:trPr>
          <w:jc w:val="center"/>
        </w:trPr>
        <w:tc>
          <w:tcPr>
            <w:tcW w:w="2534" w:type="dxa"/>
          </w:tcPr>
          <w:p w14:paraId="457560C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วันที่ </w:t>
            </w:r>
          </w:p>
        </w:tc>
        <w:tc>
          <w:tcPr>
            <w:tcW w:w="5988" w:type="dxa"/>
          </w:tcPr>
          <w:p w14:paraId="430E791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ระบุวันที่รายงาน ปี เดือน วัน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YYMMDD) </w:t>
            </w:r>
          </w:p>
        </w:tc>
      </w:tr>
      <w:tr w:rsidR="009C1572" w:rsidRPr="009C1572" w14:paraId="6B40B4BA" w14:textId="77777777" w:rsidTr="00DA2620">
        <w:trPr>
          <w:jc w:val="center"/>
        </w:trPr>
        <w:tc>
          <w:tcPr>
            <w:tcW w:w="2534" w:type="dxa"/>
          </w:tcPr>
          <w:p w14:paraId="07369D58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เลขที่รายงาน</w:t>
            </w:r>
          </w:p>
        </w:tc>
        <w:tc>
          <w:tcPr>
            <w:tcW w:w="5988" w:type="dxa"/>
          </w:tcPr>
          <w:p w14:paraId="553EF4C3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ระบุเลขที่รายงานสำหรับแต่ละบริเวณจัดทำงบดุลวัสดุนิวเคลียร์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MBA) </w:t>
            </w:r>
          </w:p>
        </w:tc>
      </w:tr>
      <w:tr w:rsidR="009C1572" w:rsidRPr="009C1572" w14:paraId="60D297BA" w14:textId="77777777" w:rsidTr="00DA2620">
        <w:trPr>
          <w:jc w:val="center"/>
        </w:trPr>
        <w:tc>
          <w:tcPr>
            <w:tcW w:w="2534" w:type="dxa"/>
          </w:tcPr>
          <w:p w14:paraId="2C62463F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หน้า </w:t>
            </w:r>
          </w:p>
        </w:tc>
        <w:tc>
          <w:tcPr>
            <w:tcW w:w="5988" w:type="dxa"/>
          </w:tcPr>
          <w:p w14:paraId="512DB05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ระบุหน้าของเอกสารรายงาน </w:t>
            </w:r>
          </w:p>
        </w:tc>
      </w:tr>
      <w:tr w:rsidR="009C1572" w:rsidRPr="009C1572" w14:paraId="49DCBB39" w14:textId="77777777" w:rsidTr="00DA2620">
        <w:trPr>
          <w:jc w:val="center"/>
        </w:trPr>
        <w:tc>
          <w:tcPr>
            <w:tcW w:w="2534" w:type="dxa"/>
          </w:tcPr>
          <w:p w14:paraId="0A13952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ลงนาม</w:t>
            </w:r>
          </w:p>
        </w:tc>
        <w:tc>
          <w:tcPr>
            <w:tcW w:w="5988" w:type="dxa"/>
          </w:tcPr>
          <w:p w14:paraId="2C4E1086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ลงนามทุกหน้าของรายงานโดยเจ้าหน้าที่ดำเนินการทางเทคนิคเกี่ยวกับวัสดุนิวเคลียร์ </w:t>
            </w:r>
          </w:p>
        </w:tc>
      </w:tr>
      <w:tr w:rsidR="009C1572" w:rsidRPr="009C1572" w14:paraId="6ED61346" w14:textId="77777777" w:rsidTr="00DA2620">
        <w:trPr>
          <w:jc w:val="center"/>
        </w:trPr>
        <w:tc>
          <w:tcPr>
            <w:tcW w:w="2534" w:type="dxa"/>
          </w:tcPr>
          <w:p w14:paraId="34074BAE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รายการที่ </w:t>
            </w:r>
          </w:p>
        </w:tc>
        <w:tc>
          <w:tcPr>
            <w:tcW w:w="5988" w:type="dxa"/>
          </w:tcPr>
          <w:p w14:paraId="16EF211D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ระบุรายการที่ตามรายการวัสดุนิวเคลียร์ </w:t>
            </w:r>
          </w:p>
        </w:tc>
      </w:tr>
      <w:tr w:rsidR="009C1572" w:rsidRPr="009C1572" w14:paraId="1EEB8A98" w14:textId="77777777" w:rsidTr="00DA2620">
        <w:trPr>
          <w:jc w:val="center"/>
        </w:trPr>
        <w:tc>
          <w:tcPr>
            <w:tcW w:w="2534" w:type="dxa"/>
          </w:tcPr>
          <w:p w14:paraId="25AE580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รหัส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จุดตรวจวัดหลัก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 </w:t>
            </w:r>
          </w:p>
          <w:p w14:paraId="2C748254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(KMP Code)</w:t>
            </w:r>
          </w:p>
        </w:tc>
        <w:tc>
          <w:tcPr>
            <w:tcW w:w="5988" w:type="dxa"/>
          </w:tcPr>
          <w:p w14:paraId="0CB88C5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ระบุรหัสจุดตรวจวัดหลัก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Key Measurement Point) 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ที่ได้รับ ขนย้าย หรือมีการเปลี่ยนแปลงรายการ วัสดุนิวเคลียร์</w:t>
            </w:r>
          </w:p>
        </w:tc>
      </w:tr>
      <w:tr w:rsidR="009C1572" w:rsidRPr="009C1572" w14:paraId="3E17B1C5" w14:textId="77777777" w:rsidTr="00DA2620">
        <w:trPr>
          <w:jc w:val="center"/>
        </w:trPr>
        <w:tc>
          <w:tcPr>
            <w:tcW w:w="2534" w:type="dxa"/>
          </w:tcPr>
          <w:p w14:paraId="4D309F2B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 xml:space="preserve">      </w:t>
            </w:r>
            <w:r w:rsidRPr="009C1572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ชื่อ</w:t>
            </w:r>
            <w:r w:rsidRPr="009C1572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9C1572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หรือ</w:t>
            </w:r>
            <w:r w:rsidRPr="009C1572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9C1572">
              <w:rPr>
                <w:rFonts w:ascii="TH SarabunPSK" w:eastAsia="Calibri" w:hAnsi="TH SarabunPSK" w:cs="TH SarabunPSK" w:hint="cs"/>
                <w:sz w:val="24"/>
                <w:szCs w:val="24"/>
                <w:cs/>
                <w:lang w:eastAsia="en-US"/>
              </w:rPr>
              <w:t>หมายเลขรุ่น</w:t>
            </w:r>
          </w:p>
          <w:p w14:paraId="5D57061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alibri" w:hAnsi="TH SarabunPSK" w:cs="TH SarabunPSK"/>
                <w:sz w:val="24"/>
                <w:szCs w:val="24"/>
                <w:lang w:val="en-GB" w:eastAsia="en-US"/>
              </w:rPr>
              <w:t xml:space="preserve">(Name or Number of </w:t>
            </w:r>
            <w:r w:rsidRPr="009C1572">
              <w:rPr>
                <w:rFonts w:ascii="TH SarabunPSK" w:eastAsia="Calibri" w:hAnsi="TH SarabunPSK" w:cs="TH SarabunPSK"/>
                <w:sz w:val="24"/>
                <w:szCs w:val="24"/>
                <w:lang w:eastAsia="en-US"/>
              </w:rPr>
              <w:t>Batch)</w:t>
            </w:r>
          </w:p>
        </w:tc>
        <w:tc>
          <w:tcPr>
            <w:tcW w:w="5988" w:type="dxa"/>
          </w:tcPr>
          <w:p w14:paraId="6E90A50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ระบุชื่อและ/หรือ หมายเลขรุ่น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Batch) 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ของวัสดุนิวเคลียร์ </w:t>
            </w:r>
          </w:p>
        </w:tc>
      </w:tr>
      <w:tr w:rsidR="009C1572" w:rsidRPr="009C1572" w14:paraId="4150249E" w14:textId="77777777" w:rsidTr="00DA2620">
        <w:trPr>
          <w:jc w:val="center"/>
        </w:trPr>
        <w:tc>
          <w:tcPr>
            <w:tcW w:w="2534" w:type="dxa"/>
          </w:tcPr>
          <w:p w14:paraId="2E0B9D4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จำนวน </w:t>
            </w:r>
          </w:p>
        </w:tc>
        <w:tc>
          <w:tcPr>
            <w:tcW w:w="5988" w:type="dxa"/>
          </w:tcPr>
          <w:p w14:paraId="0E9D3D9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ระบุจำนวนในรุ่นของวัสดุนิวเคลียร์นั้น </w:t>
            </w:r>
          </w:p>
        </w:tc>
      </w:tr>
      <w:tr w:rsidR="009C1572" w:rsidRPr="009C1572" w14:paraId="5A43ECB3" w14:textId="77777777" w:rsidTr="00DA2620">
        <w:trPr>
          <w:jc w:val="center"/>
        </w:trPr>
        <w:tc>
          <w:tcPr>
            <w:tcW w:w="2534" w:type="dxa"/>
          </w:tcPr>
          <w:p w14:paraId="3A9990AC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ประเภทวัสดุ </w:t>
            </w:r>
          </w:p>
        </w:tc>
        <w:tc>
          <w:tcPr>
            <w:tcW w:w="5988" w:type="dxa"/>
          </w:tcPr>
          <w:p w14:paraId="304FF711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ให้ระบุรหัสตัวอักษรตามประเภทของวัสดุนิวเคลียร์</w:t>
            </w:r>
          </w:p>
          <w:p w14:paraId="06C62630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P =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พลูโตเนียมหรือสารประกอบของพลูโตเนียม </w:t>
            </w:r>
          </w:p>
          <w:p w14:paraId="7AB3BF33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E =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ยูเรเนียมเสริมสมรรถนะ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ยูเรเนียมหรือสารประกอบของยูเรเนียม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๒๓๓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และ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/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หรือ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๒๓๕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ที่มีความเข้มข้นสูงกว่าที่มีตามธรรมชาติ</w:t>
            </w:r>
          </w:p>
          <w:p w14:paraId="5CBAF778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U =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ยูเรเนียม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หรือสารประกอบของยูเรเนียม</w:t>
            </w:r>
          </w:p>
          <w:p w14:paraId="0BB49ED3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N =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ยูเรเนียมที่มีอยู่ตามธรรมชาติ</w:t>
            </w:r>
          </w:p>
          <w:p w14:paraId="2B3DAB2B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T =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ทอเรียม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หรือสารประกอบของทอเรียม</w:t>
            </w:r>
          </w:p>
          <w:p w14:paraId="77DC5208" w14:textId="77777777" w:rsidR="009C1572" w:rsidRPr="009C1572" w:rsidRDefault="009C1572" w:rsidP="009C1572">
            <w:pPr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D =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ยูเรเนียมด้อยสมรรถนะ</w:t>
            </w:r>
          </w:p>
        </w:tc>
      </w:tr>
      <w:tr w:rsidR="009C1572" w:rsidRPr="009C1572" w14:paraId="530A70E4" w14:textId="77777777" w:rsidTr="00DA2620">
        <w:trPr>
          <w:jc w:val="center"/>
        </w:trPr>
        <w:tc>
          <w:tcPr>
            <w:tcW w:w="2534" w:type="dxa"/>
          </w:tcPr>
          <w:p w14:paraId="7ADC692A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pacing w:val="-4"/>
                <w:sz w:val="24"/>
                <w:szCs w:val="24"/>
                <w:cs/>
                <w:lang w:eastAsia="en-US"/>
              </w:rPr>
              <w:t>น้ำหนัก</w:t>
            </w:r>
          </w:p>
        </w:tc>
        <w:tc>
          <w:tcPr>
            <w:tcW w:w="5988" w:type="dxa"/>
          </w:tcPr>
          <w:p w14:paraId="74BB5DCD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ให้ระบุปริมาณของวัสดุนิวเคลียร์โดยน้ำหนัก</w:t>
            </w:r>
          </w:p>
        </w:tc>
      </w:tr>
      <w:tr w:rsidR="009C1572" w:rsidRPr="009C1572" w14:paraId="33103A5D" w14:textId="77777777" w:rsidTr="00DA2620">
        <w:trPr>
          <w:jc w:val="center"/>
        </w:trPr>
        <w:tc>
          <w:tcPr>
            <w:tcW w:w="2534" w:type="dxa"/>
          </w:tcPr>
          <w:p w14:paraId="5299B890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หน่วยกิโลกรัมหรือกรัม </w:t>
            </w:r>
          </w:p>
        </w:tc>
        <w:tc>
          <w:tcPr>
            <w:tcW w:w="5988" w:type="dxa"/>
          </w:tcPr>
          <w:p w14:paraId="6E4A4F11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ให้ระบุหน่วยของวัสดุนิวเคลียร์ในหน่วยกรัมหรือกิโลกรัม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โดยที่</w:t>
            </w:r>
          </w:p>
          <w:p w14:paraId="33C82873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-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กรัม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g)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สำหรับ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พลูโตเนียม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(P)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ยูเรเนียมหรือสารประกอบของยูเรเนียม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(U)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ยูเรเนียมเสริมสมรรถนะ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ยูเรเนียมที่มีไอโซโทป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๒๓๓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และ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/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หรือ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๒๓๕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(E)</w:t>
            </w:r>
          </w:p>
          <w:p w14:paraId="20C4A590" w14:textId="77777777" w:rsidR="009C1572" w:rsidRPr="009C1572" w:rsidRDefault="009C1572" w:rsidP="009C1572">
            <w:pPr>
              <w:spacing w:after="0" w:line="240" w:lineRule="auto"/>
              <w:ind w:left="34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-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กิโลกรัม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(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kg)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สำหรับ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ยูเรเนียมที่มีอยู่ตามธรรมชาติ 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(N)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 xml:space="preserve"> ทอเรียมหรือสารประกอบของทอเรียม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(T)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และยูเรเนียมด้อยสมรรถนะ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(D)</w:t>
            </w:r>
          </w:p>
        </w:tc>
      </w:tr>
      <w:tr w:rsidR="009C1572" w:rsidRPr="009C1572" w14:paraId="60C45D0C" w14:textId="77777777" w:rsidTr="00DA2620">
        <w:trPr>
          <w:jc w:val="center"/>
        </w:trPr>
        <w:tc>
          <w:tcPr>
            <w:tcW w:w="2534" w:type="dxa"/>
          </w:tcPr>
          <w:p w14:paraId="109BCC58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270"/>
              <w:rPr>
                <w:rFonts w:ascii="TH SarabunPSK" w:eastAsia="Cordia New" w:hAnsi="TH SarabunPSK" w:cs="TH SarabunPSK"/>
                <w:spacing w:val="-4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pacing w:val="-4"/>
                <w:sz w:val="24"/>
                <w:szCs w:val="24"/>
                <w:cs/>
                <w:lang w:eastAsia="en-US"/>
              </w:rPr>
              <w:t>ปริมาณของยูเรเนียม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pacing w:val="-4"/>
                <w:sz w:val="24"/>
                <w:szCs w:val="24"/>
                <w:cs/>
                <w:lang w:eastAsia="en-US"/>
              </w:rPr>
              <w:t>๒๓๕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pacing w:val="-4"/>
                <w:sz w:val="24"/>
                <w:szCs w:val="24"/>
                <w:cs/>
                <w:lang w:eastAsia="en-US"/>
              </w:rPr>
              <w:t>หรือ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pacing w:val="-4"/>
                <w:sz w:val="24"/>
                <w:szCs w:val="24"/>
                <w:cs/>
                <w:lang w:eastAsia="en-US"/>
              </w:rPr>
              <w:t>๒๓๓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pacing w:val="-4"/>
                <w:sz w:val="24"/>
                <w:szCs w:val="24"/>
                <w:cs/>
                <w:lang w:eastAsia="en-US"/>
              </w:rPr>
              <w:t>โดยน้ำหนัก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 xml:space="preserve"> (</w:t>
            </w:r>
            <w:r w:rsidRPr="009C1572">
              <w:rPr>
                <w:rFonts w:ascii="TH SarabunPSK" w:eastAsia="Cordia New" w:hAnsi="TH SarabunPSK" w:cs="TH SarabunPSK" w:hint="cs"/>
                <w:spacing w:val="-4"/>
                <w:sz w:val="24"/>
                <w:szCs w:val="24"/>
                <w:cs/>
                <w:lang w:eastAsia="en-US"/>
              </w:rPr>
              <w:t>กรอกเฉพาะกรณีที่เป็นยูเรเนียมที่เสริมสมรรถนะฯ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 xml:space="preserve"> (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lang w:eastAsia="en-US"/>
              </w:rPr>
              <w:t xml:space="preserve">E) </w:t>
            </w:r>
            <w:r w:rsidRPr="009C1572">
              <w:rPr>
                <w:rFonts w:ascii="TH SarabunPSK" w:eastAsia="Cordia New" w:hAnsi="TH SarabunPSK" w:cs="TH SarabunPSK" w:hint="cs"/>
                <w:spacing w:val="-4"/>
                <w:sz w:val="24"/>
                <w:szCs w:val="24"/>
                <w:cs/>
                <w:lang w:eastAsia="en-US"/>
              </w:rPr>
              <w:t>เท่านั้น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>)</w:t>
            </w:r>
          </w:p>
          <w:p w14:paraId="43FAF52E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270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>(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lang w:eastAsia="en-US"/>
              </w:rPr>
              <w:t xml:space="preserve">Weight of Uranium 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 xml:space="preserve">235 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lang w:eastAsia="en-US"/>
              </w:rPr>
              <w:t xml:space="preserve">or </w:t>
            </w:r>
            <w:r w:rsidRPr="009C1572">
              <w:rPr>
                <w:rFonts w:ascii="TH SarabunPSK" w:eastAsia="Cordia New" w:hAnsi="TH SarabunPSK" w:cs="TH SarabunPSK"/>
                <w:spacing w:val="-4"/>
                <w:sz w:val="24"/>
                <w:szCs w:val="24"/>
                <w:cs/>
                <w:lang w:eastAsia="en-US"/>
              </w:rPr>
              <w:t>233)</w:t>
            </w:r>
          </w:p>
        </w:tc>
        <w:tc>
          <w:tcPr>
            <w:tcW w:w="5988" w:type="dxa"/>
          </w:tcPr>
          <w:p w14:paraId="0D9CBBCF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left="25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ให้ระบุเฉพาะปริมาณของยูเรเนียม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๒๓๕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หรือ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๒๓๓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โดยน้ำหนักในหน่วยกรัม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 xml:space="preserve"> </w:t>
            </w:r>
          </w:p>
          <w:p w14:paraId="50DD9C5C" w14:textId="77777777" w:rsidR="009C1572" w:rsidRPr="009C1572" w:rsidRDefault="009C1572" w:rsidP="009C1572">
            <w:pPr>
              <w:spacing w:after="0" w:line="240" w:lineRule="auto"/>
              <w:ind w:left="258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(</w:t>
            </w:r>
            <w:r w:rsidRPr="009C1572">
              <w:rPr>
                <w:rFonts w:ascii="TH SarabunPSK" w:eastAsia="Cordia New" w:hAnsi="TH SarabunPSK" w:cs="TH SarabunPSK" w:hint="cs"/>
                <w:i/>
                <w:iCs/>
                <w:sz w:val="24"/>
                <w:szCs w:val="24"/>
                <w:cs/>
                <w:lang w:eastAsia="en-US"/>
              </w:rPr>
              <w:t>กรอกเฉพาะในกรณีที่เป็นวัสดุนิวเคลียร์ประเภทยูเรเนียมเสริมสมรรถนะ</w:t>
            </w:r>
            <w:r w:rsidRPr="009C1572">
              <w:rPr>
                <w:rFonts w:ascii="TH SarabunPSK" w:eastAsia="Cordia New" w:hAnsi="TH SarabunPSK" w:cs="TH SarabunPSK"/>
                <w:i/>
                <w:iCs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i/>
                <w:iCs/>
                <w:sz w:val="24"/>
                <w:szCs w:val="24"/>
                <w:cs/>
                <w:lang w:eastAsia="en-US"/>
              </w:rPr>
              <w:t>ยูเรเนียมหรือสารประกอบของยูเรเนียม</w:t>
            </w:r>
            <w:r w:rsidRPr="009C1572">
              <w:rPr>
                <w:rFonts w:ascii="TH SarabunPSK" w:eastAsia="Cordia New" w:hAnsi="TH SarabunPSK" w:cs="TH SarabunPSK"/>
                <w:i/>
                <w:iCs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i/>
                <w:iCs/>
                <w:sz w:val="24"/>
                <w:szCs w:val="24"/>
                <w:cs/>
                <w:lang w:eastAsia="en-US"/>
              </w:rPr>
              <w:t>๒๓๓</w:t>
            </w:r>
            <w:r w:rsidRPr="009C1572">
              <w:rPr>
                <w:rFonts w:ascii="TH SarabunPSK" w:eastAsia="Cordia New" w:hAnsi="TH SarabunPSK" w:cs="TH SarabunPSK"/>
                <w:i/>
                <w:iCs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i/>
                <w:iCs/>
                <w:sz w:val="24"/>
                <w:szCs w:val="24"/>
                <w:cs/>
                <w:lang w:eastAsia="en-US"/>
              </w:rPr>
              <w:t>และ</w:t>
            </w:r>
            <w:r w:rsidRPr="009C1572">
              <w:rPr>
                <w:rFonts w:ascii="TH SarabunPSK" w:eastAsia="Cordia New" w:hAnsi="TH SarabunPSK" w:cs="TH SarabunPSK"/>
                <w:i/>
                <w:iCs/>
                <w:sz w:val="24"/>
                <w:szCs w:val="24"/>
                <w:cs/>
                <w:lang w:eastAsia="en-US"/>
              </w:rPr>
              <w:t>/</w:t>
            </w:r>
            <w:r w:rsidRPr="009C1572">
              <w:rPr>
                <w:rFonts w:ascii="TH SarabunPSK" w:eastAsia="Cordia New" w:hAnsi="TH SarabunPSK" w:cs="TH SarabunPSK" w:hint="cs"/>
                <w:i/>
                <w:iCs/>
                <w:sz w:val="24"/>
                <w:szCs w:val="24"/>
                <w:cs/>
                <w:lang w:eastAsia="en-US"/>
              </w:rPr>
              <w:t>หรือ</w:t>
            </w:r>
            <w:r w:rsidRPr="009C1572">
              <w:rPr>
                <w:rFonts w:ascii="TH SarabunPSK" w:eastAsia="Cordia New" w:hAnsi="TH SarabunPSK" w:cs="TH SarabunPSK"/>
                <w:i/>
                <w:iCs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i/>
                <w:iCs/>
                <w:sz w:val="24"/>
                <w:szCs w:val="24"/>
                <w:cs/>
                <w:lang w:eastAsia="en-US"/>
              </w:rPr>
              <w:t>๒๓๕</w:t>
            </w:r>
            <w:r w:rsidRPr="009C1572">
              <w:rPr>
                <w:rFonts w:ascii="TH SarabunPSK" w:eastAsia="Cordia New" w:hAnsi="TH SarabunPSK" w:cs="TH SarabunPSK"/>
                <w:i/>
                <w:iCs/>
                <w:sz w:val="24"/>
                <w:szCs w:val="24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i/>
                <w:iCs/>
                <w:sz w:val="24"/>
                <w:szCs w:val="24"/>
                <w:cs/>
                <w:lang w:eastAsia="en-US"/>
              </w:rPr>
              <w:t xml:space="preserve">ที่มีความเข้มข้นสูงกว่าที่มีตามธรรมชาติ </w:t>
            </w:r>
            <w:r w:rsidRPr="009C1572">
              <w:rPr>
                <w:rFonts w:ascii="TH SarabunPSK" w:eastAsia="Cordia New" w:hAnsi="TH SarabunPSK" w:cs="TH SarabunPSK"/>
                <w:i/>
                <w:iCs/>
                <w:sz w:val="24"/>
                <w:szCs w:val="24"/>
                <w:lang w:eastAsia="en-US"/>
              </w:rPr>
              <w:t xml:space="preserve">(E) </w:t>
            </w:r>
            <w:r w:rsidRPr="009C1572">
              <w:rPr>
                <w:rFonts w:ascii="TH SarabunPSK" w:eastAsia="Cordia New" w:hAnsi="TH SarabunPSK" w:cs="TH SarabunPSK" w:hint="cs"/>
                <w:i/>
                <w:iCs/>
                <w:sz w:val="24"/>
                <w:szCs w:val="24"/>
                <w:cs/>
                <w:lang w:eastAsia="en-US"/>
              </w:rPr>
              <w:t>เท่านั้น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  <w:t>)</w:t>
            </w:r>
          </w:p>
        </w:tc>
      </w:tr>
      <w:tr w:rsidR="009C1572" w:rsidRPr="009C1572" w14:paraId="28213215" w14:textId="77777777" w:rsidTr="00DA2620">
        <w:trPr>
          <w:jc w:val="center"/>
        </w:trPr>
        <w:tc>
          <w:tcPr>
            <w:tcW w:w="2534" w:type="dxa"/>
          </w:tcPr>
          <w:p w14:paraId="68327737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รหัสไอโซโทป</w:t>
            </w:r>
          </w:p>
        </w:tc>
        <w:tc>
          <w:tcPr>
            <w:tcW w:w="5988" w:type="dxa"/>
          </w:tcPr>
          <w:p w14:paraId="73145B5C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firstLine="258"/>
              <w:rPr>
                <w:rFonts w:ascii="TH SarabunPSK" w:eastAsia="Cordia New" w:hAnsi="TH SarabunPSK" w:cs="TH SarabunPSK"/>
                <w:sz w:val="26"/>
                <w:szCs w:val="26"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ให้ระบุรหัสตัวอักษรตามธาตุของวัสดุนิวเคลียร์พิเศษ</w:t>
            </w:r>
          </w:p>
          <w:p w14:paraId="6F01C537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firstLine="258"/>
              <w:rPr>
                <w:rFonts w:ascii="TH SarabunPSK" w:eastAsia="Cordia New" w:hAnsi="TH SarabunPSK" w:cs="TH SarabunPSK"/>
                <w:sz w:val="26"/>
                <w:szCs w:val="26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6"/>
                <w:szCs w:val="26"/>
                <w:lang w:eastAsia="en-US"/>
              </w:rPr>
              <w:t xml:space="preserve">G =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วัสดุนิวเคลียร์พิเศษที่ประกอบด้วยยูเรเนียม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๒๓๕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เท่านั้น</w:t>
            </w:r>
          </w:p>
          <w:p w14:paraId="31F7C54B" w14:textId="77777777" w:rsidR="009C1572" w:rsidRPr="009C1572" w:rsidRDefault="009C1572" w:rsidP="009C1572">
            <w:pPr>
              <w:tabs>
                <w:tab w:val="left" w:pos="567"/>
                <w:tab w:val="left" w:pos="5103"/>
                <w:tab w:val="left" w:pos="10467"/>
              </w:tabs>
              <w:spacing w:after="0" w:line="240" w:lineRule="auto"/>
              <w:ind w:firstLine="258"/>
              <w:rPr>
                <w:rFonts w:ascii="TH SarabunPSK" w:eastAsia="Cordia New" w:hAnsi="TH SarabunPSK" w:cs="TH SarabunPSK"/>
                <w:sz w:val="26"/>
                <w:szCs w:val="26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6"/>
                <w:szCs w:val="26"/>
                <w:lang w:eastAsia="en-US"/>
              </w:rPr>
              <w:t>J =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วัสดุนิวเคลียร์พิเศษที่ประกอบด้วยยูเรเนียม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๒๓๕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และ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๒๓๓</w:t>
            </w:r>
          </w:p>
          <w:p w14:paraId="0958A0E5" w14:textId="77777777" w:rsidR="009C1572" w:rsidRPr="009C1572" w:rsidRDefault="009C1572" w:rsidP="009C1572">
            <w:pPr>
              <w:spacing w:after="0" w:line="240" w:lineRule="auto"/>
              <w:ind w:firstLine="258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/>
                <w:sz w:val="26"/>
                <w:szCs w:val="26"/>
                <w:lang w:eastAsia="en-US"/>
              </w:rPr>
              <w:t>K =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วัสดุนิวเคลียร์พิเศษที่ประกอบด้วยยูเรเนียม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๒๓๓</w:t>
            </w:r>
            <w:r w:rsidRPr="009C1572">
              <w:rPr>
                <w:rFonts w:ascii="TH SarabunPSK" w:eastAsia="Cordia New" w:hAnsi="TH SarabunPSK" w:cs="TH SarabunPSK"/>
                <w:sz w:val="26"/>
                <w:szCs w:val="26"/>
                <w:cs/>
                <w:lang w:eastAsia="en-US"/>
              </w:rPr>
              <w:t xml:space="preserve"> </w:t>
            </w:r>
            <w:r w:rsidRPr="009C1572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en-US"/>
              </w:rPr>
              <w:t>เท่านั้น</w:t>
            </w:r>
          </w:p>
        </w:tc>
      </w:tr>
      <w:tr w:rsidR="009C1572" w:rsidRPr="009C1572" w14:paraId="0EC59F3D" w14:textId="77777777" w:rsidTr="00DA2620">
        <w:trPr>
          <w:jc w:val="center"/>
        </w:trPr>
        <w:tc>
          <w:tcPr>
            <w:tcW w:w="2534" w:type="dxa"/>
          </w:tcPr>
          <w:p w14:paraId="1C8B0EA5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รายละเอียดการแก้ไข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 </w:t>
            </w:r>
          </w:p>
        </w:tc>
        <w:tc>
          <w:tcPr>
            <w:tcW w:w="5988" w:type="dxa"/>
          </w:tcPr>
          <w:p w14:paraId="1DBDA091" w14:textId="77777777" w:rsidR="009C1572" w:rsidRPr="009C1572" w:rsidRDefault="009C1572" w:rsidP="009C1572">
            <w:pPr>
              <w:spacing w:after="0" w:line="240" w:lineRule="auto"/>
              <w:ind w:left="283"/>
              <w:rPr>
                <w:rFonts w:ascii="TH SarabunPSK" w:eastAsia="Cordia New" w:hAnsi="TH SarabunPSK" w:cs="TH SarabunPSK"/>
                <w:sz w:val="24"/>
                <w:szCs w:val="24"/>
                <w:lang w:eastAsia="en-US"/>
              </w:rPr>
            </w:pP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ให้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>ระบุ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เลขที่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รายงานที่ต้องการแก้ไข </w:t>
            </w:r>
            <w:r w:rsidRPr="009C1572">
              <w:rPr>
                <w:rFonts w:ascii="TH SarabunPSK" w:eastAsia="Cordia New" w:hAnsi="TH SarabunPSK" w:cs="TH SarabunPSK" w:hint="cs"/>
                <w:sz w:val="24"/>
                <w:szCs w:val="24"/>
                <w:cs/>
                <w:lang w:eastAsia="en-US"/>
              </w:rPr>
              <w:t>พร้อมระบุเลขที่รายการในรายงานฉบับดังกล่าว</w:t>
            </w:r>
            <w:r w:rsidRPr="009C1572">
              <w:rPr>
                <w:rFonts w:ascii="TH SarabunPSK" w:eastAsia="Cordia New" w:hAnsi="TH SarabunPSK" w:cs="TH SarabunPSK"/>
                <w:sz w:val="24"/>
                <w:szCs w:val="24"/>
                <w:cs/>
                <w:lang w:eastAsia="en-US"/>
              </w:rPr>
              <w:t xml:space="preserve">ที่ต้องการแก้ไข </w:t>
            </w:r>
          </w:p>
        </w:tc>
      </w:tr>
    </w:tbl>
    <w:p w14:paraId="5F25CCA9" w14:textId="29EA0F87" w:rsidR="00D60D04" w:rsidRPr="00D60D04" w:rsidRDefault="009C1572" w:rsidP="00953F6B">
      <w:pPr>
        <w:spacing w:after="0" w:line="240" w:lineRule="auto"/>
      </w:pPr>
      <w:r w:rsidRPr="009C1572">
        <w:rPr>
          <w:rFonts w:ascii="TH SarabunPSK" w:eastAsia="Cordia New" w:hAnsi="TH SarabunPSK" w:cs="TH SarabunPSK"/>
          <w:sz w:val="28"/>
          <w:szCs w:val="22"/>
          <w:cs/>
          <w:lang w:eastAsia="en-US"/>
        </w:rPr>
        <w:t>*รายละเอียดอ้างอิงตามที่กำหนดในวิธีการกรอกแบบฟอร์มรายงานของทบวงการพลังงานปรมาณูระหว่างประเทศภายใต้ความตกลงว่าด้วยการพิทักษ์วัสดุนิวเคลียร์ (</w:t>
      </w:r>
      <w:r w:rsidRPr="009C1572">
        <w:rPr>
          <w:rFonts w:ascii="TH SarabunPSK" w:eastAsia="Cordia New" w:hAnsi="TH SarabunPSK" w:cs="TH SarabunPSK"/>
          <w:sz w:val="28"/>
          <w:szCs w:val="22"/>
          <w:lang w:eastAsia="en-US"/>
        </w:rPr>
        <w:t xml:space="preserve">IAEA Code </w:t>
      </w:r>
      <w:r w:rsidRPr="009C1572">
        <w:rPr>
          <w:rFonts w:ascii="TH SarabunPSK" w:eastAsia="Cordia New" w:hAnsi="TH SarabunPSK" w:cs="TH SarabunPSK"/>
          <w:sz w:val="28"/>
          <w:szCs w:val="22"/>
          <w:cs/>
          <w:lang w:eastAsia="en-US"/>
        </w:rPr>
        <w:t xml:space="preserve">๑๐ </w:t>
      </w:r>
      <w:r w:rsidRPr="009C1572">
        <w:rPr>
          <w:rFonts w:ascii="TH SarabunPSK" w:eastAsia="Cordia New" w:hAnsi="TH SarabunPSK" w:cs="TH SarabunPSK"/>
          <w:sz w:val="28"/>
          <w:szCs w:val="22"/>
          <w:lang w:eastAsia="en-US"/>
        </w:rPr>
        <w:t>Model)</w:t>
      </w:r>
    </w:p>
    <w:sectPr w:rsidR="00D60D04" w:rsidRPr="00D60D04" w:rsidSect="00D60D04">
      <w:headerReference w:type="even" r:id="rId26"/>
      <w:headerReference w:type="default" r:id="rId27"/>
      <w:footerReference w:type="default" r:id="rId28"/>
      <w:headerReference w:type="first" r:id="rId29"/>
      <w:footerReference w:type="first" r:id="rId30"/>
      <w:pgSz w:w="11906" w:h="16838" w:code="9"/>
      <w:pgMar w:top="1168" w:right="1077" w:bottom="539" w:left="1349" w:header="561" w:footer="561" w:gutter="0"/>
      <w:pgNumType w:fmt="thaiNumbers"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42411" w14:textId="77777777" w:rsidR="00EA7998" w:rsidRDefault="00EA7998" w:rsidP="00A568D1">
      <w:pPr>
        <w:spacing w:after="0" w:line="240" w:lineRule="auto"/>
      </w:pPr>
      <w:r>
        <w:separator/>
      </w:r>
    </w:p>
  </w:endnote>
  <w:endnote w:type="continuationSeparator" w:id="0">
    <w:p w14:paraId="3253B2C8" w14:textId="77777777" w:rsidR="00EA7998" w:rsidRDefault="00EA7998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TH SarabunPSK" w:hAnsi="TH SarabunPSK" w:cs="TH SarabunPSK"/>
            <w:sz w:val="28"/>
          </w:rPr>
          <w:id w:val="163883189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5B90CBE9" w14:textId="77777777" w:rsidR="00237A76" w:rsidRPr="006838BC" w:rsidRDefault="00237A76" w:rsidP="00237A76">
            <w:pPr>
              <w:pStyle w:val="NoSpacing"/>
              <w:pBdr>
                <w:top w:val="single" w:sz="4" w:space="1" w:color="0070C0"/>
                <w:left w:val="single" w:sz="4" w:space="4" w:color="0070C0"/>
                <w:bottom w:val="single" w:sz="4" w:space="1" w:color="0070C0"/>
                <w:right w:val="single" w:sz="4" w:space="4" w:color="0070C0"/>
              </w:pBd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838BC">
              <w:rPr>
                <w:rFonts w:ascii="TH SarabunPSK" w:hAnsi="TH SarabunPSK" w:cs="TH SarabunPSK"/>
                <w:b/>
                <w:bCs/>
                <w:sz w:val="28"/>
                <w:cs/>
              </w:rPr>
              <w:t>เฉพาะเจ้าหน้าที่ (</w:t>
            </w:r>
            <w:r w:rsidRPr="006838BC">
              <w:rPr>
                <w:rFonts w:ascii="TH SarabunPSK" w:hAnsi="TH SarabunPSK" w:cs="TH SarabunPSK"/>
                <w:b/>
                <w:bCs/>
                <w:sz w:val="28"/>
              </w:rPr>
              <w:t>For official use only)</w:t>
            </w:r>
          </w:p>
          <w:p w14:paraId="5CEB8C79" w14:textId="77777777" w:rsidR="00237A76" w:rsidRPr="008A2C42" w:rsidRDefault="00237A76" w:rsidP="00237A76">
            <w:pPr>
              <w:pStyle w:val="NoSpacing"/>
              <w:pBdr>
                <w:top w:val="single" w:sz="4" w:space="1" w:color="0070C0"/>
                <w:left w:val="single" w:sz="4" w:space="4" w:color="0070C0"/>
                <w:bottom w:val="single" w:sz="4" w:space="1" w:color="0070C0"/>
                <w:right w:val="single" w:sz="4" w:space="4" w:color="0070C0"/>
              </w:pBdr>
              <w:tabs>
                <w:tab w:val="left" w:pos="4678"/>
                <w:tab w:val="left" w:pos="7371"/>
                <w:tab w:val="left" w:pos="10466"/>
              </w:tabs>
              <w:rPr>
                <w:rFonts w:ascii="TH SarabunPSK" w:hAnsi="TH SarabunPSK" w:cs="TH SarabunPSK"/>
                <w:sz w:val="28"/>
                <w:u w:val="dotted"/>
              </w:rPr>
            </w:pPr>
            <w:r w:rsidRPr="006838BC">
              <w:rPr>
                <w:rFonts w:ascii="TH SarabunPSK" w:hAnsi="TH SarabunPSK" w:cs="TH SarabunPSK"/>
                <w:sz w:val="28"/>
                <w:cs/>
              </w:rPr>
              <w:t>เลขที่รับ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 </w:t>
            </w:r>
            <w:r w:rsidRPr="006838BC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838BC">
              <w:rPr>
                <w:rFonts w:ascii="TH SarabunPSK" w:hAnsi="TH SarabunPSK" w:cs="TH SarabunPSK"/>
                <w:sz w:val="28"/>
                <w:cs/>
              </w:rPr>
              <w:t>วันที่รับ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838BC">
              <w:rPr>
                <w:rFonts w:ascii="TH SarabunPSK" w:hAnsi="TH SarabunPSK" w:cs="TH SarabunPSK"/>
                <w:sz w:val="28"/>
                <w:cs/>
              </w:rPr>
              <w:t>ชื่อผู้รับ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sdtContent>
      </w:sdt>
      <w:p w14:paraId="5378EE33" w14:textId="3FE0B65B" w:rsidR="00237A76" w:rsidRPr="00B73616" w:rsidRDefault="00237A76" w:rsidP="00237A76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C82">
          <w:rPr>
            <w:rFonts w:ascii="TH SarabunPSK" w:hAnsi="TH SarabunPSK" w:cs="TH SarabunPSK" w:hint="cs"/>
            <w:noProof/>
            <w:sz w:val="26"/>
            <w:szCs w:val="26"/>
            <w:cs/>
          </w:rPr>
          <w:t xml:space="preserve">จากทั้งหมด </w:t>
        </w:r>
        <w:r w:rsidR="00B73C82">
          <w:rPr>
            <w:rFonts w:ascii="TH SarabunPSK" w:hAnsi="TH SarabunPSK" w:cs="TH SarabunPSK"/>
            <w:noProof/>
            <w:sz w:val="26"/>
            <w:szCs w:val="26"/>
          </w:rPr>
          <w:t xml:space="preserve">2 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>หน้า</w:t>
        </w:r>
      </w:p>
      <w:p w14:paraId="6156F81C" w14:textId="1510FD11" w:rsidR="00237A76" w:rsidRPr="00477802" w:rsidRDefault="00237A76" w:rsidP="00237A76">
        <w:pPr>
          <w:pStyle w:val="NoSpacing"/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C82">
          <w:rPr>
            <w:rFonts w:ascii="TH SarabunPSK" w:hAnsi="TH SarabunPSK" w:cs="TH SarabunPSK"/>
            <w:noProof/>
            <w:sz w:val="26"/>
            <w:szCs w:val="26"/>
          </w:rPr>
          <w:t>2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2F5218B0" w14:textId="77777777" w:rsidR="00237A76" w:rsidRDefault="00237A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9FEE8" w14:textId="77777777" w:rsidR="00D96548" w:rsidRDefault="00D965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85EF0" w14:textId="77777777" w:rsidR="00D96548" w:rsidRDefault="00D9654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B04F7" w14:textId="77777777" w:rsidR="00D96548" w:rsidRDefault="00D9654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4409B" w14:textId="77777777" w:rsidR="00D96548" w:rsidRDefault="00D9654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5D094" w14:textId="77777777" w:rsidR="00D96548" w:rsidRDefault="00D9654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AD57B" w14:textId="77777777" w:rsidR="00D96548" w:rsidRDefault="00D965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ACC84" w14:textId="77777777" w:rsidR="00EA7998" w:rsidRDefault="00EA7998" w:rsidP="00A568D1">
      <w:pPr>
        <w:spacing w:after="0" w:line="240" w:lineRule="auto"/>
      </w:pPr>
      <w:r>
        <w:separator/>
      </w:r>
    </w:p>
  </w:footnote>
  <w:footnote w:type="continuationSeparator" w:id="0">
    <w:p w14:paraId="070C7DB3" w14:textId="77777777" w:rsidR="00EA7998" w:rsidRDefault="00EA7998" w:rsidP="00A568D1">
      <w:pPr>
        <w:spacing w:after="0" w:line="240" w:lineRule="auto"/>
      </w:pPr>
      <w:r>
        <w:continuationSeparator/>
      </w:r>
    </w:p>
  </w:footnote>
  <w:footnote w:id="1">
    <w:p w14:paraId="0779B439" w14:textId="77777777" w:rsidR="00652D85" w:rsidRPr="003E0938" w:rsidRDefault="00652D85" w:rsidP="00652D8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cs/>
        </w:rPr>
        <w:t xml:space="preserve">เช่น </w:t>
      </w:r>
      <w:r>
        <w:rPr>
          <w:lang w:val="en-US"/>
        </w:rPr>
        <w:t>ICR-01, PIL-02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1"/>
      <w:gridCol w:w="9609"/>
    </w:tblGrid>
    <w:tr w:rsidR="0034647A" w:rsidRPr="000C77B0" w14:paraId="35554D18" w14:textId="77777777" w:rsidTr="00466B20">
      <w:trPr>
        <w:jc w:val="center"/>
      </w:trPr>
      <w:tc>
        <w:tcPr>
          <w:tcW w:w="1301" w:type="dxa"/>
          <w:vAlign w:val="center"/>
        </w:tcPr>
        <w:p w14:paraId="02117ADC" w14:textId="040C5A86" w:rsidR="0034647A" w:rsidRPr="000C77B0" w:rsidRDefault="0034647A" w:rsidP="000C77B0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BD662A6" wp14:editId="3F2E591D">
                <wp:simplePos x="0" y="0"/>
                <wp:positionH relativeFrom="margin">
                  <wp:posOffset>19050</wp:posOffset>
                </wp:positionH>
                <wp:positionV relativeFrom="paragraph">
                  <wp:posOffset>-60960</wp:posOffset>
                </wp:positionV>
                <wp:extent cx="704850" cy="741045"/>
                <wp:effectExtent l="0" t="0" r="0" b="1905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410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609" w:type="dxa"/>
          <w:vAlign w:val="center"/>
        </w:tcPr>
        <w:p w14:paraId="67856027" w14:textId="57EF7935" w:rsidR="0034647A" w:rsidRPr="00747286" w:rsidRDefault="0034647A" w:rsidP="00C6688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747286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รายงาน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ปริมาณ</w:t>
          </w:r>
          <w:r w:rsidR="003E7D60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วัสดุนิวเคลียร์</w:t>
          </w:r>
        </w:p>
        <w:p w14:paraId="4D14E300" w14:textId="3CE51557" w:rsidR="0034647A" w:rsidRPr="000C77B0" w:rsidRDefault="0034647A" w:rsidP="0034647A">
          <w:pPr>
            <w:rPr>
              <w:rFonts w:ascii="TH SarabunPSK" w:hAnsi="TH SarabunPSK" w:cs="TH SarabunPSK"/>
              <w:b/>
              <w:bCs/>
              <w:sz w:val="28"/>
            </w:rPr>
          </w:pPr>
          <w:r w:rsidRPr="00747286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Report </w:t>
          </w:r>
          <w:r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on</w:t>
          </w:r>
          <w:r w:rsidR="007B61BA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</w:t>
          </w:r>
          <w:r w:rsidR="00E65B75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the</w:t>
          </w:r>
          <w:r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Quantity of </w:t>
          </w:r>
          <w:r w:rsidR="003E7D60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Nuclear Material</w:t>
          </w:r>
        </w:p>
      </w:tc>
    </w:tr>
  </w:tbl>
  <w:p w14:paraId="281BFFBA" w14:textId="028052BC" w:rsidR="00644E3B" w:rsidRPr="003C39B5" w:rsidRDefault="00644E3B" w:rsidP="003C39B5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35D27" w14:textId="6C7056B4" w:rsidR="00D60D04" w:rsidRDefault="00D60D04" w:rsidP="00252A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730485B5" w14:textId="77777777" w:rsidR="00D60D04" w:rsidRDefault="00D60D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C4DB2" w14:textId="2CBB2C48" w:rsidR="00D60D04" w:rsidRPr="00D60D04" w:rsidRDefault="00D60D04" w:rsidP="00D60D0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252E6" w14:textId="0FF2B0AB" w:rsidR="00706725" w:rsidRDefault="0070672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3AB44" w14:textId="13BDF5BB" w:rsidR="00706725" w:rsidRDefault="0070672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682E0" w14:textId="7988C2F3" w:rsidR="00706725" w:rsidRDefault="0070672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44B8B" w14:textId="239E876C" w:rsidR="00706725" w:rsidRDefault="0070672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BFEFC" w14:textId="708095D9" w:rsidR="00706725" w:rsidRDefault="00706725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E38EC" w14:textId="10019EC5" w:rsidR="00706725" w:rsidRDefault="0070672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E672A" w14:textId="0EABD114" w:rsidR="00706725" w:rsidRDefault="0070672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74444" w14:textId="63C32F49" w:rsidR="00706725" w:rsidRDefault="00706725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2DEA2" w14:textId="51F9F1E3" w:rsidR="00706725" w:rsidRDefault="0070672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59ECF" w14:textId="2934A5A3" w:rsidR="00706725" w:rsidRDefault="0070672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D42C8" w14:textId="7C7F7994" w:rsidR="00706725" w:rsidRDefault="00706725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B9690" w14:textId="4168207F" w:rsidR="00706725" w:rsidRDefault="00706725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60A1A" w14:textId="270B6DC9" w:rsidR="00706725" w:rsidRDefault="007067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E06F4"/>
    <w:multiLevelType w:val="hybridMultilevel"/>
    <w:tmpl w:val="8E5E1334"/>
    <w:lvl w:ilvl="0" w:tplc="CDE66D90">
      <w:numFmt w:val="bullet"/>
      <w:lvlText w:val=""/>
      <w:lvlJc w:val="left"/>
      <w:pPr>
        <w:ind w:left="780" w:hanging="360"/>
      </w:pPr>
      <w:rPr>
        <w:rFonts w:ascii="Symbol" w:eastAsia="Cordia New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0454E8C"/>
    <w:multiLevelType w:val="hybridMultilevel"/>
    <w:tmpl w:val="EDFCA2CC"/>
    <w:lvl w:ilvl="0" w:tplc="82F2E65C">
      <w:numFmt w:val="bullet"/>
      <w:lvlText w:val=""/>
      <w:lvlJc w:val="left"/>
      <w:pPr>
        <w:ind w:left="420" w:hanging="360"/>
      </w:pPr>
      <w:rPr>
        <w:rFonts w:ascii="Symbol" w:eastAsia="Cordia New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6DDF4EDC"/>
    <w:multiLevelType w:val="hybridMultilevel"/>
    <w:tmpl w:val="698E0ED8"/>
    <w:lvl w:ilvl="0" w:tplc="1A08F5F2">
      <w:start w:val="1"/>
      <w:numFmt w:val="thaiNumbers"/>
      <w:pStyle w:val="a"/>
      <w:suff w:val="space"/>
      <w:lvlText w:val="ข้อ %1"/>
      <w:lvlJc w:val="left"/>
      <w:pPr>
        <w:ind w:left="556" w:firstLine="720"/>
      </w:pPr>
      <w:rPr>
        <w:rFonts w:ascii="TH SarabunPSK" w:hAnsi="TH SarabunPSK" w:cs="TH SarabunPSK" w:hint="default"/>
        <w:strike w:val="0"/>
        <w:dstrike w:val="0"/>
      </w:rPr>
    </w:lvl>
    <w:lvl w:ilvl="1" w:tplc="F9FC0484">
      <w:start w:val="1"/>
      <w:numFmt w:val="thaiNumbers"/>
      <w:lvlText w:val="(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D52F86"/>
    <w:multiLevelType w:val="hybridMultilevel"/>
    <w:tmpl w:val="4C14EF76"/>
    <w:lvl w:ilvl="0" w:tplc="0409001B">
      <w:start w:val="1"/>
      <w:numFmt w:val="thaiLetters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04773085">
    <w:abstractNumId w:val="3"/>
  </w:num>
  <w:num w:numId="2" w16cid:durableId="2000503174">
    <w:abstractNumId w:val="4"/>
  </w:num>
  <w:num w:numId="3" w16cid:durableId="955647430">
    <w:abstractNumId w:val="2"/>
  </w:num>
  <w:num w:numId="4" w16cid:durableId="623922628">
    <w:abstractNumId w:val="7"/>
  </w:num>
  <w:num w:numId="5" w16cid:durableId="1251503353">
    <w:abstractNumId w:val="5"/>
  </w:num>
  <w:num w:numId="6" w16cid:durableId="1787775070">
    <w:abstractNumId w:val="6"/>
  </w:num>
  <w:num w:numId="7" w16cid:durableId="84307757">
    <w:abstractNumId w:val="1"/>
  </w:num>
  <w:num w:numId="8" w16cid:durableId="1706296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22D00"/>
    <w:rsid w:val="00035900"/>
    <w:rsid w:val="00044AC7"/>
    <w:rsid w:val="00046C37"/>
    <w:rsid w:val="000529F9"/>
    <w:rsid w:val="0006534A"/>
    <w:rsid w:val="0007582E"/>
    <w:rsid w:val="000A29D6"/>
    <w:rsid w:val="000B5712"/>
    <w:rsid w:val="000C04A1"/>
    <w:rsid w:val="000C1561"/>
    <w:rsid w:val="000C16DA"/>
    <w:rsid w:val="000C50B5"/>
    <w:rsid w:val="000C575E"/>
    <w:rsid w:val="000C67CB"/>
    <w:rsid w:val="000C77B0"/>
    <w:rsid w:val="000D34C9"/>
    <w:rsid w:val="000D7D03"/>
    <w:rsid w:val="000E3151"/>
    <w:rsid w:val="000E47EC"/>
    <w:rsid w:val="000E4F24"/>
    <w:rsid w:val="000F1A83"/>
    <w:rsid w:val="000F2531"/>
    <w:rsid w:val="000F406A"/>
    <w:rsid w:val="000F525B"/>
    <w:rsid w:val="00102FDA"/>
    <w:rsid w:val="0010620A"/>
    <w:rsid w:val="0011016A"/>
    <w:rsid w:val="0013322B"/>
    <w:rsid w:val="00153C1C"/>
    <w:rsid w:val="001605F4"/>
    <w:rsid w:val="001607C3"/>
    <w:rsid w:val="00160CB5"/>
    <w:rsid w:val="00160FA5"/>
    <w:rsid w:val="001832F2"/>
    <w:rsid w:val="001877DA"/>
    <w:rsid w:val="00187AF3"/>
    <w:rsid w:val="001A6255"/>
    <w:rsid w:val="001C2923"/>
    <w:rsid w:val="001D0748"/>
    <w:rsid w:val="001D2297"/>
    <w:rsid w:val="001D5E1A"/>
    <w:rsid w:val="001D5E64"/>
    <w:rsid w:val="001F42C3"/>
    <w:rsid w:val="001F6CB0"/>
    <w:rsid w:val="0020080B"/>
    <w:rsid w:val="00202B8A"/>
    <w:rsid w:val="0020372D"/>
    <w:rsid w:val="00204209"/>
    <w:rsid w:val="00206E37"/>
    <w:rsid w:val="00210EF6"/>
    <w:rsid w:val="002169F8"/>
    <w:rsid w:val="002260E3"/>
    <w:rsid w:val="0023443C"/>
    <w:rsid w:val="00237A76"/>
    <w:rsid w:val="00241AA3"/>
    <w:rsid w:val="00245EF1"/>
    <w:rsid w:val="0025065F"/>
    <w:rsid w:val="00257E8C"/>
    <w:rsid w:val="002633B9"/>
    <w:rsid w:val="00264ECA"/>
    <w:rsid w:val="0026648C"/>
    <w:rsid w:val="00270048"/>
    <w:rsid w:val="002700A4"/>
    <w:rsid w:val="002771DC"/>
    <w:rsid w:val="00280DC4"/>
    <w:rsid w:val="00282A95"/>
    <w:rsid w:val="00283E62"/>
    <w:rsid w:val="002840AA"/>
    <w:rsid w:val="00285C59"/>
    <w:rsid w:val="00292DAF"/>
    <w:rsid w:val="002A1982"/>
    <w:rsid w:val="002A3CFD"/>
    <w:rsid w:val="002B1345"/>
    <w:rsid w:val="002C2BD2"/>
    <w:rsid w:val="002D4989"/>
    <w:rsid w:val="002E12D0"/>
    <w:rsid w:val="002F139E"/>
    <w:rsid w:val="002F4FF9"/>
    <w:rsid w:val="00307B4C"/>
    <w:rsid w:val="003130AB"/>
    <w:rsid w:val="003234CF"/>
    <w:rsid w:val="00327BA1"/>
    <w:rsid w:val="003316E4"/>
    <w:rsid w:val="00340A80"/>
    <w:rsid w:val="0034454B"/>
    <w:rsid w:val="0034647A"/>
    <w:rsid w:val="00347F40"/>
    <w:rsid w:val="00357DA8"/>
    <w:rsid w:val="003724A2"/>
    <w:rsid w:val="00377FA1"/>
    <w:rsid w:val="003862F2"/>
    <w:rsid w:val="0038706F"/>
    <w:rsid w:val="00397623"/>
    <w:rsid w:val="003A40D6"/>
    <w:rsid w:val="003B345F"/>
    <w:rsid w:val="003C39B5"/>
    <w:rsid w:val="003C618E"/>
    <w:rsid w:val="003D05CE"/>
    <w:rsid w:val="003D7957"/>
    <w:rsid w:val="003E27FA"/>
    <w:rsid w:val="003E6997"/>
    <w:rsid w:val="003E7D60"/>
    <w:rsid w:val="003F08DB"/>
    <w:rsid w:val="003F50B1"/>
    <w:rsid w:val="00403D3A"/>
    <w:rsid w:val="00405B02"/>
    <w:rsid w:val="00411D23"/>
    <w:rsid w:val="00426110"/>
    <w:rsid w:val="00442A5B"/>
    <w:rsid w:val="00442BDB"/>
    <w:rsid w:val="004534FA"/>
    <w:rsid w:val="00455F5B"/>
    <w:rsid w:val="004645FB"/>
    <w:rsid w:val="00471534"/>
    <w:rsid w:val="00477802"/>
    <w:rsid w:val="0049494F"/>
    <w:rsid w:val="00497BF6"/>
    <w:rsid w:val="00497C87"/>
    <w:rsid w:val="004B1DDB"/>
    <w:rsid w:val="004B742C"/>
    <w:rsid w:val="004D2BCF"/>
    <w:rsid w:val="004F3046"/>
    <w:rsid w:val="004F468A"/>
    <w:rsid w:val="004F75AF"/>
    <w:rsid w:val="00512442"/>
    <w:rsid w:val="0051292C"/>
    <w:rsid w:val="005159BF"/>
    <w:rsid w:val="005202EA"/>
    <w:rsid w:val="00540845"/>
    <w:rsid w:val="0054421B"/>
    <w:rsid w:val="00544805"/>
    <w:rsid w:val="00546264"/>
    <w:rsid w:val="00560C5A"/>
    <w:rsid w:val="00572B71"/>
    <w:rsid w:val="0057555E"/>
    <w:rsid w:val="00581CBE"/>
    <w:rsid w:val="00585641"/>
    <w:rsid w:val="00587709"/>
    <w:rsid w:val="00593F58"/>
    <w:rsid w:val="005A5623"/>
    <w:rsid w:val="005C19F7"/>
    <w:rsid w:val="005C7012"/>
    <w:rsid w:val="005C7CC7"/>
    <w:rsid w:val="005D173A"/>
    <w:rsid w:val="005D1751"/>
    <w:rsid w:val="005D18D5"/>
    <w:rsid w:val="005D19AD"/>
    <w:rsid w:val="005E5C15"/>
    <w:rsid w:val="005F00A1"/>
    <w:rsid w:val="005F2FC3"/>
    <w:rsid w:val="005F3236"/>
    <w:rsid w:val="005F7C8A"/>
    <w:rsid w:val="0060705B"/>
    <w:rsid w:val="00613B97"/>
    <w:rsid w:val="00616D68"/>
    <w:rsid w:val="006266E3"/>
    <w:rsid w:val="00633F18"/>
    <w:rsid w:val="00636E34"/>
    <w:rsid w:val="00642534"/>
    <w:rsid w:val="00644E3B"/>
    <w:rsid w:val="0065116B"/>
    <w:rsid w:val="00651E3D"/>
    <w:rsid w:val="006526FF"/>
    <w:rsid w:val="00652D85"/>
    <w:rsid w:val="00665235"/>
    <w:rsid w:val="00666C54"/>
    <w:rsid w:val="0066771C"/>
    <w:rsid w:val="006745A9"/>
    <w:rsid w:val="0067572A"/>
    <w:rsid w:val="00683562"/>
    <w:rsid w:val="00693235"/>
    <w:rsid w:val="00697FA8"/>
    <w:rsid w:val="006A16F8"/>
    <w:rsid w:val="006A3677"/>
    <w:rsid w:val="006A5D77"/>
    <w:rsid w:val="006B5E7D"/>
    <w:rsid w:val="006B7106"/>
    <w:rsid w:val="006C13EA"/>
    <w:rsid w:val="006C581E"/>
    <w:rsid w:val="006E319F"/>
    <w:rsid w:val="006E7CFF"/>
    <w:rsid w:val="006F126F"/>
    <w:rsid w:val="006F334F"/>
    <w:rsid w:val="006F43C7"/>
    <w:rsid w:val="006F698B"/>
    <w:rsid w:val="006F6CD2"/>
    <w:rsid w:val="00702BB3"/>
    <w:rsid w:val="007058FE"/>
    <w:rsid w:val="00705D20"/>
    <w:rsid w:val="00706725"/>
    <w:rsid w:val="00707680"/>
    <w:rsid w:val="00711750"/>
    <w:rsid w:val="00716D03"/>
    <w:rsid w:val="00720DAC"/>
    <w:rsid w:val="0072103E"/>
    <w:rsid w:val="007231E7"/>
    <w:rsid w:val="00723570"/>
    <w:rsid w:val="00725B90"/>
    <w:rsid w:val="007446BC"/>
    <w:rsid w:val="00744CBE"/>
    <w:rsid w:val="00747286"/>
    <w:rsid w:val="00751103"/>
    <w:rsid w:val="0075739B"/>
    <w:rsid w:val="007822E8"/>
    <w:rsid w:val="00791EF5"/>
    <w:rsid w:val="007965F2"/>
    <w:rsid w:val="007A4D5E"/>
    <w:rsid w:val="007B07F1"/>
    <w:rsid w:val="007B0CEE"/>
    <w:rsid w:val="007B239A"/>
    <w:rsid w:val="007B61BA"/>
    <w:rsid w:val="007B6AEB"/>
    <w:rsid w:val="007C06C0"/>
    <w:rsid w:val="007C36ED"/>
    <w:rsid w:val="007C5F70"/>
    <w:rsid w:val="007D3CF8"/>
    <w:rsid w:val="007E2372"/>
    <w:rsid w:val="007E40A2"/>
    <w:rsid w:val="007F0A65"/>
    <w:rsid w:val="00806DF1"/>
    <w:rsid w:val="008132D6"/>
    <w:rsid w:val="00826946"/>
    <w:rsid w:val="00834A2A"/>
    <w:rsid w:val="00835FF0"/>
    <w:rsid w:val="00837146"/>
    <w:rsid w:val="0084193A"/>
    <w:rsid w:val="008536CA"/>
    <w:rsid w:val="008609AA"/>
    <w:rsid w:val="00872160"/>
    <w:rsid w:val="00872F1D"/>
    <w:rsid w:val="00876E11"/>
    <w:rsid w:val="00877EF8"/>
    <w:rsid w:val="00894AB3"/>
    <w:rsid w:val="008A2C42"/>
    <w:rsid w:val="008A3479"/>
    <w:rsid w:val="008A62D8"/>
    <w:rsid w:val="008C0686"/>
    <w:rsid w:val="008C212B"/>
    <w:rsid w:val="008D6690"/>
    <w:rsid w:val="008F0F52"/>
    <w:rsid w:val="00912D64"/>
    <w:rsid w:val="0091651A"/>
    <w:rsid w:val="00922F7F"/>
    <w:rsid w:val="0092457A"/>
    <w:rsid w:val="00924F48"/>
    <w:rsid w:val="00932F88"/>
    <w:rsid w:val="00933EF5"/>
    <w:rsid w:val="00943932"/>
    <w:rsid w:val="0094633A"/>
    <w:rsid w:val="00946D56"/>
    <w:rsid w:val="00953F6B"/>
    <w:rsid w:val="00954A81"/>
    <w:rsid w:val="00960118"/>
    <w:rsid w:val="00961439"/>
    <w:rsid w:val="009750DE"/>
    <w:rsid w:val="00975D18"/>
    <w:rsid w:val="00981EDF"/>
    <w:rsid w:val="00987002"/>
    <w:rsid w:val="00987D98"/>
    <w:rsid w:val="00990E52"/>
    <w:rsid w:val="009A2028"/>
    <w:rsid w:val="009A43C5"/>
    <w:rsid w:val="009B036A"/>
    <w:rsid w:val="009B67D1"/>
    <w:rsid w:val="009B6BE8"/>
    <w:rsid w:val="009C01B9"/>
    <w:rsid w:val="009C1572"/>
    <w:rsid w:val="009C1A3A"/>
    <w:rsid w:val="009C7183"/>
    <w:rsid w:val="009D5081"/>
    <w:rsid w:val="009D703F"/>
    <w:rsid w:val="009E0197"/>
    <w:rsid w:val="009E49D5"/>
    <w:rsid w:val="009E6291"/>
    <w:rsid w:val="009F25E2"/>
    <w:rsid w:val="009F61CF"/>
    <w:rsid w:val="009F6A21"/>
    <w:rsid w:val="00A16F6E"/>
    <w:rsid w:val="00A24774"/>
    <w:rsid w:val="00A328BB"/>
    <w:rsid w:val="00A46543"/>
    <w:rsid w:val="00A5544E"/>
    <w:rsid w:val="00A567DB"/>
    <w:rsid w:val="00A5683E"/>
    <w:rsid w:val="00A568D1"/>
    <w:rsid w:val="00A615A8"/>
    <w:rsid w:val="00A653E4"/>
    <w:rsid w:val="00A6776B"/>
    <w:rsid w:val="00A81DA4"/>
    <w:rsid w:val="00A85CB9"/>
    <w:rsid w:val="00A90091"/>
    <w:rsid w:val="00A90D4E"/>
    <w:rsid w:val="00A91F57"/>
    <w:rsid w:val="00A96315"/>
    <w:rsid w:val="00AA47C0"/>
    <w:rsid w:val="00AB125F"/>
    <w:rsid w:val="00AB24D4"/>
    <w:rsid w:val="00AB2503"/>
    <w:rsid w:val="00AB47FB"/>
    <w:rsid w:val="00AB50C1"/>
    <w:rsid w:val="00AB7D83"/>
    <w:rsid w:val="00AC1872"/>
    <w:rsid w:val="00AC6973"/>
    <w:rsid w:val="00AD63FD"/>
    <w:rsid w:val="00AE15D3"/>
    <w:rsid w:val="00AE218F"/>
    <w:rsid w:val="00AE3F01"/>
    <w:rsid w:val="00AF3FF3"/>
    <w:rsid w:val="00AF4A0F"/>
    <w:rsid w:val="00B00438"/>
    <w:rsid w:val="00B1120D"/>
    <w:rsid w:val="00B13358"/>
    <w:rsid w:val="00B1531A"/>
    <w:rsid w:val="00B17E5D"/>
    <w:rsid w:val="00B22B36"/>
    <w:rsid w:val="00B241E1"/>
    <w:rsid w:val="00B3312F"/>
    <w:rsid w:val="00B3465F"/>
    <w:rsid w:val="00B36C84"/>
    <w:rsid w:val="00B46B3D"/>
    <w:rsid w:val="00B60CA6"/>
    <w:rsid w:val="00B61976"/>
    <w:rsid w:val="00B65271"/>
    <w:rsid w:val="00B7264A"/>
    <w:rsid w:val="00B73C82"/>
    <w:rsid w:val="00B74AA4"/>
    <w:rsid w:val="00B92C76"/>
    <w:rsid w:val="00B97963"/>
    <w:rsid w:val="00BA1E23"/>
    <w:rsid w:val="00BB109A"/>
    <w:rsid w:val="00BB5E33"/>
    <w:rsid w:val="00BC2A6B"/>
    <w:rsid w:val="00BD05D7"/>
    <w:rsid w:val="00BD402E"/>
    <w:rsid w:val="00BE00B1"/>
    <w:rsid w:val="00BE442A"/>
    <w:rsid w:val="00BE6C98"/>
    <w:rsid w:val="00BE7916"/>
    <w:rsid w:val="00BF4C6C"/>
    <w:rsid w:val="00BF60B6"/>
    <w:rsid w:val="00C03B87"/>
    <w:rsid w:val="00C067CE"/>
    <w:rsid w:val="00C1251D"/>
    <w:rsid w:val="00C3607F"/>
    <w:rsid w:val="00C379CC"/>
    <w:rsid w:val="00C40F44"/>
    <w:rsid w:val="00C4475C"/>
    <w:rsid w:val="00C45000"/>
    <w:rsid w:val="00C51DCE"/>
    <w:rsid w:val="00C66885"/>
    <w:rsid w:val="00C67424"/>
    <w:rsid w:val="00C70FC3"/>
    <w:rsid w:val="00C72245"/>
    <w:rsid w:val="00C74735"/>
    <w:rsid w:val="00C74D11"/>
    <w:rsid w:val="00C802A4"/>
    <w:rsid w:val="00C82950"/>
    <w:rsid w:val="00C84943"/>
    <w:rsid w:val="00C93639"/>
    <w:rsid w:val="00C95EBB"/>
    <w:rsid w:val="00CA3A93"/>
    <w:rsid w:val="00CA4790"/>
    <w:rsid w:val="00CA5683"/>
    <w:rsid w:val="00CB09B8"/>
    <w:rsid w:val="00CB2626"/>
    <w:rsid w:val="00CB2C9E"/>
    <w:rsid w:val="00CB4437"/>
    <w:rsid w:val="00CB5AEA"/>
    <w:rsid w:val="00CB723B"/>
    <w:rsid w:val="00CC0466"/>
    <w:rsid w:val="00CC1B13"/>
    <w:rsid w:val="00CC2612"/>
    <w:rsid w:val="00CC6C0D"/>
    <w:rsid w:val="00CD2064"/>
    <w:rsid w:val="00CD2F28"/>
    <w:rsid w:val="00CD4498"/>
    <w:rsid w:val="00CE183A"/>
    <w:rsid w:val="00CE37E1"/>
    <w:rsid w:val="00CE686D"/>
    <w:rsid w:val="00D0237B"/>
    <w:rsid w:val="00D024D1"/>
    <w:rsid w:val="00D04B3A"/>
    <w:rsid w:val="00D05826"/>
    <w:rsid w:val="00D06B89"/>
    <w:rsid w:val="00D12404"/>
    <w:rsid w:val="00D16764"/>
    <w:rsid w:val="00D2408D"/>
    <w:rsid w:val="00D349A3"/>
    <w:rsid w:val="00D34C56"/>
    <w:rsid w:val="00D3793E"/>
    <w:rsid w:val="00D41079"/>
    <w:rsid w:val="00D419C6"/>
    <w:rsid w:val="00D4726F"/>
    <w:rsid w:val="00D509AF"/>
    <w:rsid w:val="00D55C7E"/>
    <w:rsid w:val="00D60D04"/>
    <w:rsid w:val="00D703EE"/>
    <w:rsid w:val="00D7111E"/>
    <w:rsid w:val="00D74431"/>
    <w:rsid w:val="00D85151"/>
    <w:rsid w:val="00D91664"/>
    <w:rsid w:val="00D96548"/>
    <w:rsid w:val="00D97548"/>
    <w:rsid w:val="00D97B95"/>
    <w:rsid w:val="00DA412D"/>
    <w:rsid w:val="00DB1B7C"/>
    <w:rsid w:val="00DB4320"/>
    <w:rsid w:val="00DC453E"/>
    <w:rsid w:val="00DD1B1C"/>
    <w:rsid w:val="00DD45F4"/>
    <w:rsid w:val="00DD5CF7"/>
    <w:rsid w:val="00DE74AE"/>
    <w:rsid w:val="00DF719C"/>
    <w:rsid w:val="00E05548"/>
    <w:rsid w:val="00E0771D"/>
    <w:rsid w:val="00E11A76"/>
    <w:rsid w:val="00E223AC"/>
    <w:rsid w:val="00E31ADC"/>
    <w:rsid w:val="00E34CC7"/>
    <w:rsid w:val="00E34D81"/>
    <w:rsid w:val="00E378F5"/>
    <w:rsid w:val="00E40965"/>
    <w:rsid w:val="00E44B7C"/>
    <w:rsid w:val="00E45F2A"/>
    <w:rsid w:val="00E47793"/>
    <w:rsid w:val="00E64430"/>
    <w:rsid w:val="00E65B75"/>
    <w:rsid w:val="00E757CB"/>
    <w:rsid w:val="00E94415"/>
    <w:rsid w:val="00EA136D"/>
    <w:rsid w:val="00EA7998"/>
    <w:rsid w:val="00EB3403"/>
    <w:rsid w:val="00EC1110"/>
    <w:rsid w:val="00EC47A4"/>
    <w:rsid w:val="00EE079A"/>
    <w:rsid w:val="00EF6482"/>
    <w:rsid w:val="00F00201"/>
    <w:rsid w:val="00F015CE"/>
    <w:rsid w:val="00F04CAE"/>
    <w:rsid w:val="00F05ABC"/>
    <w:rsid w:val="00F3162C"/>
    <w:rsid w:val="00F31DB9"/>
    <w:rsid w:val="00F32D17"/>
    <w:rsid w:val="00F423AB"/>
    <w:rsid w:val="00F45403"/>
    <w:rsid w:val="00F509FB"/>
    <w:rsid w:val="00F568C5"/>
    <w:rsid w:val="00F57CD6"/>
    <w:rsid w:val="00F70CCB"/>
    <w:rsid w:val="00F72449"/>
    <w:rsid w:val="00F7765B"/>
    <w:rsid w:val="00F83F20"/>
    <w:rsid w:val="00F86A04"/>
    <w:rsid w:val="00F94084"/>
    <w:rsid w:val="00FA64CE"/>
    <w:rsid w:val="00FB428B"/>
    <w:rsid w:val="00FC1021"/>
    <w:rsid w:val="00FC1CD9"/>
    <w:rsid w:val="00FC3439"/>
    <w:rsid w:val="00FC3BDF"/>
    <w:rsid w:val="00FD2D02"/>
    <w:rsid w:val="00FE0BBA"/>
    <w:rsid w:val="00FF11F2"/>
    <w:rsid w:val="00FF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paragraph" w:styleId="Heading1">
    <w:name w:val="heading 1"/>
    <w:basedOn w:val="Normal"/>
    <w:next w:val="Normal"/>
    <w:link w:val="Heading1Char"/>
    <w:qFormat/>
    <w:rsid w:val="00D60D04"/>
    <w:pPr>
      <w:keepNext/>
      <w:spacing w:after="120" w:line="240" w:lineRule="auto"/>
      <w:jc w:val="center"/>
      <w:outlineLvl w:val="0"/>
    </w:pPr>
    <w:rPr>
      <w:rFonts w:ascii="Times New Roman" w:eastAsia="Cordia New" w:hAnsi="Times New Roman" w:cs="Angsana New"/>
      <w:b/>
      <w:bCs/>
      <w:sz w:val="28"/>
      <w:lang w:eastAsia="th-TH"/>
    </w:rPr>
  </w:style>
  <w:style w:type="paragraph" w:styleId="Heading2">
    <w:name w:val="heading 2"/>
    <w:basedOn w:val="Normal"/>
    <w:next w:val="Normal"/>
    <w:link w:val="Heading2Char"/>
    <w:qFormat/>
    <w:rsid w:val="00D60D04"/>
    <w:pPr>
      <w:keepNext/>
      <w:spacing w:before="240" w:after="60" w:line="240" w:lineRule="auto"/>
      <w:outlineLvl w:val="1"/>
    </w:pPr>
    <w:rPr>
      <w:rFonts w:ascii="Arial" w:eastAsia="Times New Roman" w:hAnsi="Arial" w:cs="CordiaUPC"/>
      <w:b/>
      <w:bCs/>
      <w:i/>
      <w:iCs/>
      <w:sz w:val="28"/>
      <w:szCs w:val="3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D60D04"/>
    <w:pPr>
      <w:keepNext/>
      <w:spacing w:before="240" w:after="60" w:line="240" w:lineRule="auto"/>
      <w:outlineLvl w:val="2"/>
    </w:pPr>
    <w:rPr>
      <w:rFonts w:ascii="Arial" w:eastAsia="Times New Roman" w:hAnsi="Arial" w:cs="CordiaUPC"/>
      <w:b/>
      <w:bCs/>
      <w:sz w:val="26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3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D60D04"/>
    <w:rPr>
      <w:rFonts w:ascii="Times New Roman" w:eastAsia="Cordia New" w:hAnsi="Times New Roman" w:cs="Angsana New"/>
      <w:b/>
      <w:bCs/>
      <w:sz w:val="28"/>
      <w:lang w:eastAsia="th-TH"/>
    </w:rPr>
  </w:style>
  <w:style w:type="character" w:customStyle="1" w:styleId="Heading2Char">
    <w:name w:val="Heading 2 Char"/>
    <w:basedOn w:val="DefaultParagraphFont"/>
    <w:link w:val="Heading2"/>
    <w:rsid w:val="00D60D04"/>
    <w:rPr>
      <w:rFonts w:ascii="Arial" w:eastAsia="Times New Roman" w:hAnsi="Arial" w:cs="CordiaUPC"/>
      <w:b/>
      <w:bCs/>
      <w:i/>
      <w:iCs/>
      <w:sz w:val="28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rsid w:val="00D60D04"/>
    <w:rPr>
      <w:rFonts w:ascii="Arial" w:eastAsia="Times New Roman" w:hAnsi="Arial" w:cs="CordiaUPC"/>
      <w:b/>
      <w:bCs/>
      <w:sz w:val="26"/>
      <w:szCs w:val="32"/>
      <w:lang w:eastAsia="en-US"/>
    </w:rPr>
  </w:style>
  <w:style w:type="paragraph" w:styleId="BodyText">
    <w:name w:val="Body Text"/>
    <w:basedOn w:val="Normal"/>
    <w:link w:val="BodyTextChar"/>
    <w:rsid w:val="00D60D04"/>
    <w:pPr>
      <w:spacing w:after="120" w:line="240" w:lineRule="auto"/>
    </w:pPr>
    <w:rPr>
      <w:rFonts w:ascii="Cordia New" w:eastAsia="Cordia New" w:hAnsi="Cordia New" w:cs="Cordia New"/>
      <w:sz w:val="28"/>
      <w:szCs w:val="32"/>
      <w:lang w:eastAsia="en-US"/>
    </w:rPr>
  </w:style>
  <w:style w:type="character" w:customStyle="1" w:styleId="BodyTextChar">
    <w:name w:val="Body Text Char"/>
    <w:basedOn w:val="DefaultParagraphFont"/>
    <w:link w:val="BodyText"/>
    <w:rsid w:val="00D60D04"/>
    <w:rPr>
      <w:rFonts w:ascii="Cordia New" w:eastAsia="Cordia New" w:hAnsi="Cordia New" w:cs="Cordia New"/>
      <w:sz w:val="28"/>
      <w:szCs w:val="32"/>
      <w:lang w:eastAsia="en-US"/>
    </w:rPr>
  </w:style>
  <w:style w:type="paragraph" w:styleId="BlockText">
    <w:name w:val="Block Text"/>
    <w:basedOn w:val="Normal"/>
    <w:rsid w:val="00D60D04"/>
    <w:pPr>
      <w:spacing w:after="0" w:line="240" w:lineRule="auto"/>
      <w:ind w:left="-90" w:right="-23" w:firstLine="1530"/>
      <w:jc w:val="thaiDistribute"/>
    </w:pPr>
    <w:rPr>
      <w:rFonts w:ascii="Cordia New" w:eastAsia="Cordia New" w:hAnsi="Cordia New" w:cs="Angsana New"/>
      <w:spacing w:val="4"/>
      <w:sz w:val="32"/>
      <w:szCs w:val="32"/>
      <w:lang w:eastAsia="en-US"/>
    </w:rPr>
  </w:style>
  <w:style w:type="paragraph" w:customStyle="1" w:styleId="Style1">
    <w:name w:val="Style1"/>
    <w:basedOn w:val="Normal"/>
    <w:rsid w:val="00D60D04"/>
    <w:pPr>
      <w:spacing w:after="0" w:line="240" w:lineRule="auto"/>
    </w:pPr>
    <w:rPr>
      <w:rFonts w:ascii="Cordia New" w:eastAsia="Times New Roman" w:hAnsi="Cordia New" w:cs="Cordia New"/>
      <w:sz w:val="32"/>
      <w:szCs w:val="32"/>
      <w:lang w:eastAsia="en-US"/>
    </w:rPr>
  </w:style>
  <w:style w:type="paragraph" w:customStyle="1" w:styleId="Style2">
    <w:name w:val="Style2"/>
    <w:basedOn w:val="Normal"/>
    <w:rsid w:val="00D60D04"/>
    <w:pPr>
      <w:spacing w:after="0" w:line="240" w:lineRule="auto"/>
    </w:pPr>
    <w:rPr>
      <w:rFonts w:ascii="Cordia New" w:eastAsia="Times New Roman" w:hAnsi="Cordia New" w:cs="Cordia New"/>
      <w:sz w:val="32"/>
      <w:szCs w:val="32"/>
      <w:lang w:eastAsia="en-US"/>
    </w:rPr>
  </w:style>
  <w:style w:type="paragraph" w:customStyle="1" w:styleId="StyleHeading2NotItalic">
    <w:name w:val="Style Heading 2 + Not Italic"/>
    <w:basedOn w:val="Heading2"/>
    <w:rsid w:val="00D60D04"/>
    <w:rPr>
      <w:i w:val="0"/>
      <w:iCs w:val="0"/>
      <w:szCs w:val="34"/>
    </w:rPr>
  </w:style>
  <w:style w:type="character" w:styleId="PageNumber">
    <w:name w:val="page number"/>
    <w:basedOn w:val="DefaultParagraphFont"/>
    <w:rsid w:val="00D60D04"/>
  </w:style>
  <w:style w:type="paragraph" w:styleId="BodyTextIndent">
    <w:name w:val="Body Text Indent"/>
    <w:basedOn w:val="Normal"/>
    <w:link w:val="BodyTextIndentChar"/>
    <w:rsid w:val="00D60D04"/>
    <w:pPr>
      <w:spacing w:after="120" w:line="240" w:lineRule="auto"/>
      <w:ind w:left="283"/>
    </w:pPr>
    <w:rPr>
      <w:rFonts w:ascii="Cordia New" w:eastAsia="Cordia New" w:hAnsi="Cordia New" w:cs="Angsana New"/>
      <w:sz w:val="2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D60D04"/>
    <w:rPr>
      <w:rFonts w:ascii="Cordia New" w:eastAsia="Cordia New" w:hAnsi="Cordia New" w:cs="Angsana New"/>
      <w:sz w:val="28"/>
      <w:lang w:eastAsia="en-US"/>
    </w:rPr>
  </w:style>
  <w:style w:type="character" w:styleId="Hyperlink">
    <w:name w:val="Hyperlink"/>
    <w:rsid w:val="00D60D04"/>
    <w:rPr>
      <w:rFonts w:ascii="Arial" w:hAnsi="Arial" w:hint="default"/>
      <w:color w:val="0000FF"/>
      <w:u w:val="single"/>
    </w:rPr>
  </w:style>
  <w:style w:type="character" w:styleId="CommentReference">
    <w:name w:val="annotation reference"/>
    <w:uiPriority w:val="99"/>
    <w:rsid w:val="00D60D04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rsid w:val="00D60D04"/>
    <w:pPr>
      <w:spacing w:after="0" w:line="240" w:lineRule="auto"/>
    </w:pPr>
    <w:rPr>
      <w:rFonts w:ascii="Times New Roman" w:eastAsia="Times New Roman" w:hAnsi="Times New Roman" w:cs="Angsana New"/>
      <w:sz w:val="20"/>
      <w:szCs w:val="23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0D04"/>
    <w:rPr>
      <w:rFonts w:ascii="Times New Roman" w:eastAsia="Times New Roman" w:hAnsi="Times New Roman" w:cs="Angsana New"/>
      <w:sz w:val="20"/>
      <w:szCs w:val="23"/>
      <w:lang w:val="x-none" w:eastAsia="x-none"/>
    </w:rPr>
  </w:style>
  <w:style w:type="paragraph" w:styleId="PlainText">
    <w:name w:val="Plain Text"/>
    <w:basedOn w:val="Normal"/>
    <w:link w:val="PlainTextChar"/>
    <w:rsid w:val="00D60D04"/>
    <w:pPr>
      <w:spacing w:after="0" w:line="240" w:lineRule="auto"/>
    </w:pPr>
    <w:rPr>
      <w:rFonts w:ascii="Cordia New" w:eastAsia="Times New Roman" w:hAnsi="Cordia New" w:cs="Angsana New"/>
      <w:sz w:val="28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D60D04"/>
    <w:rPr>
      <w:rFonts w:ascii="Cordia New" w:eastAsia="Times New Roman" w:hAnsi="Cordia New" w:cs="Angsana New"/>
      <w:sz w:val="28"/>
      <w:lang w:val="x-none" w:eastAsia="x-none"/>
    </w:rPr>
  </w:style>
  <w:style w:type="paragraph" w:styleId="Title">
    <w:name w:val="Title"/>
    <w:basedOn w:val="Normal"/>
    <w:link w:val="TitleChar"/>
    <w:qFormat/>
    <w:rsid w:val="00D60D04"/>
    <w:pPr>
      <w:spacing w:after="0" w:line="240" w:lineRule="auto"/>
      <w:jc w:val="center"/>
    </w:pPr>
    <w:rPr>
      <w:rFonts w:ascii="AngsanaUPC" w:eastAsia="Cordia New" w:hAnsi="AngsanaUPC" w:cs="Angsana New"/>
      <w:sz w:val="44"/>
      <w:szCs w:val="4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D60D04"/>
    <w:rPr>
      <w:rFonts w:ascii="AngsanaUPC" w:eastAsia="Cordia New" w:hAnsi="AngsanaUPC" w:cs="Angsana New"/>
      <w:sz w:val="44"/>
      <w:szCs w:val="44"/>
      <w:lang w:val="x-none" w:eastAsia="x-none"/>
    </w:rPr>
  </w:style>
  <w:style w:type="character" w:styleId="Emphasis">
    <w:name w:val="Emphasis"/>
    <w:qFormat/>
    <w:rsid w:val="00D60D04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rsid w:val="00D60D04"/>
    <w:pPr>
      <w:spacing w:after="0" w:line="240" w:lineRule="auto"/>
    </w:pPr>
    <w:rPr>
      <w:rFonts w:ascii="Cordia New" w:eastAsia="Cordia New" w:hAnsi="Cordia New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0D04"/>
    <w:rPr>
      <w:rFonts w:ascii="Cordia New" w:eastAsia="Cordia New" w:hAnsi="Cordia New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D60D04"/>
    <w:rPr>
      <w:sz w:val="32"/>
      <w:szCs w:val="32"/>
      <w:vertAlign w:val="superscript"/>
    </w:rPr>
  </w:style>
  <w:style w:type="paragraph" w:customStyle="1" w:styleId="a">
    <w:name w:val="ข้อ ๑"/>
    <w:basedOn w:val="ListParagraph"/>
    <w:link w:val="Char"/>
    <w:qFormat/>
    <w:rsid w:val="00D60D04"/>
    <w:pPr>
      <w:numPr>
        <w:numId w:val="5"/>
      </w:numPr>
      <w:spacing w:after="200" w:line="276" w:lineRule="auto"/>
      <w:contextualSpacing/>
    </w:pPr>
    <w:rPr>
      <w:rFonts w:ascii="Calibri" w:eastAsia="Calibri" w:hAnsi="Calibri"/>
      <w:sz w:val="22"/>
      <w:szCs w:val="28"/>
      <w:lang w:val="x-none" w:eastAsia="x-none"/>
    </w:rPr>
  </w:style>
  <w:style w:type="character" w:customStyle="1" w:styleId="Char">
    <w:name w:val="ข้อ ๑ Char"/>
    <w:link w:val="a"/>
    <w:rsid w:val="00D60D04"/>
    <w:rPr>
      <w:rFonts w:ascii="Calibri" w:eastAsia="Calibri" w:hAnsi="Calibri" w:cs="Angsana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8.xml"/><Relationship Id="rId26" Type="http://schemas.openxmlformats.org/officeDocument/2006/relationships/header" Target="header14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0.xml"/><Relationship Id="rId29" Type="http://schemas.openxmlformats.org/officeDocument/2006/relationships/header" Target="head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3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2.xml"/><Relationship Id="rId28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1.xml"/><Relationship Id="rId27" Type="http://schemas.openxmlformats.org/officeDocument/2006/relationships/header" Target="header15.xml"/><Relationship Id="rId30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1592</Words>
  <Characters>9075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Chaiyod Soontrapa</cp:lastModifiedBy>
  <cp:revision>2</cp:revision>
  <cp:lastPrinted>2024-09-30T10:43:00Z</cp:lastPrinted>
  <dcterms:created xsi:type="dcterms:W3CDTF">2024-11-17T21:33:00Z</dcterms:created>
  <dcterms:modified xsi:type="dcterms:W3CDTF">2024-11-17T21:33:00Z</dcterms:modified>
</cp:coreProperties>
</file>