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AB6F0E" w14:textId="7374C031" w:rsidR="000C40F0" w:rsidRPr="005F478C" w:rsidRDefault="000C40F0" w:rsidP="0017580C">
      <w:pPr>
        <w:pStyle w:val="NoSpacing"/>
        <w:tabs>
          <w:tab w:val="left" w:pos="10479"/>
          <w:tab w:val="left" w:pos="15309"/>
        </w:tabs>
        <w:ind w:right="-12"/>
        <w:rPr>
          <w:rFonts w:ascii="TH SarabunPSK" w:hAnsi="TH SarabunPSK" w:cs="TH SarabunPSK"/>
          <w:b/>
          <w:bCs/>
          <w:sz w:val="28"/>
          <w:u w:val="dotted"/>
        </w:rPr>
      </w:pPr>
      <w:bookmarkStart w:id="0" w:name="_Hlk93004660"/>
      <w:r w:rsidRPr="005F478C">
        <w:rPr>
          <w:rFonts w:ascii="TH SarabunPSK" w:hAnsi="TH SarabunPSK" w:cs="TH SarabunPSK" w:hint="cs"/>
          <w:b/>
          <w:bCs/>
          <w:sz w:val="28"/>
          <w:cs/>
        </w:rPr>
        <w:t>ชื่อผู้</w:t>
      </w:r>
      <w:r w:rsidR="00F85B57">
        <w:rPr>
          <w:rFonts w:ascii="TH SarabunPSK" w:hAnsi="TH SarabunPSK" w:cs="TH SarabunPSK" w:hint="cs"/>
          <w:b/>
          <w:bCs/>
          <w:sz w:val="28"/>
          <w:cs/>
        </w:rPr>
        <w:t>รับใบอนุญาต</w:t>
      </w:r>
      <w:r w:rsidRPr="005F478C">
        <w:rPr>
          <w:rFonts w:ascii="TH SarabunPSK" w:hAnsi="TH SarabunPSK" w:cs="TH SarabunPSK" w:hint="cs"/>
          <w:b/>
          <w:bCs/>
          <w:sz w:val="28"/>
          <w:cs/>
        </w:rPr>
        <w:t xml:space="preserve"> (</w:t>
      </w:r>
      <w:r w:rsidRPr="005F478C">
        <w:rPr>
          <w:rFonts w:ascii="TH SarabunPSK" w:hAnsi="TH SarabunPSK" w:cs="TH SarabunPSK"/>
          <w:b/>
          <w:bCs/>
          <w:sz w:val="28"/>
        </w:rPr>
        <w:t>Licensee’s Name</w:t>
      </w:r>
      <w:r w:rsidRPr="005F478C">
        <w:rPr>
          <w:rFonts w:ascii="TH SarabunPSK" w:hAnsi="TH SarabunPSK" w:cs="TH SarabunPSK" w:hint="cs"/>
          <w:b/>
          <w:bCs/>
          <w:sz w:val="28"/>
          <w:cs/>
        </w:rPr>
        <w:t xml:space="preserve">) </w:t>
      </w:r>
      <w:r w:rsidRPr="005F478C">
        <w:rPr>
          <w:rFonts w:ascii="TH SarabunPSK" w:hAnsi="TH SarabunPSK" w:cs="TH SarabunPSK"/>
          <w:b/>
          <w:bCs/>
          <w:sz w:val="28"/>
        </w:rPr>
        <w:t>:</w:t>
      </w:r>
      <w:r w:rsidRPr="005F478C">
        <w:rPr>
          <w:rFonts w:ascii="TH SarabunPSK" w:hAnsi="TH SarabunPSK" w:cs="TH SarabunPSK"/>
          <w:b/>
          <w:bCs/>
          <w:sz w:val="28"/>
          <w:u w:val="dotted"/>
          <w:cs/>
        </w:rPr>
        <w:tab/>
      </w:r>
    </w:p>
    <w:p w14:paraId="08BCF485" w14:textId="77777777" w:rsidR="00A6517C" w:rsidRPr="00E3661F" w:rsidRDefault="00A6517C" w:rsidP="0017580C">
      <w:pPr>
        <w:pStyle w:val="NoSpacing"/>
        <w:tabs>
          <w:tab w:val="left" w:pos="5812"/>
          <w:tab w:val="left" w:pos="10467"/>
          <w:tab w:val="left" w:pos="15309"/>
        </w:tabs>
        <w:rPr>
          <w:rFonts w:ascii="TH SarabunPSK" w:hAnsi="TH SarabunPSK" w:cs="TH SarabunPSK"/>
          <w:b/>
          <w:bCs/>
          <w:sz w:val="28"/>
          <w:u w:val="dotted"/>
        </w:rPr>
      </w:pPr>
      <w:r w:rsidRPr="00E3661F">
        <w:rPr>
          <w:rFonts w:ascii="TH SarabunPSK" w:hAnsi="TH SarabunPSK" w:cs="TH SarabunPSK" w:hint="cs"/>
          <w:b/>
          <w:bCs/>
          <w:sz w:val="28"/>
          <w:cs/>
        </w:rPr>
        <w:t xml:space="preserve">เลขที่ใบอนุญาต </w:t>
      </w:r>
      <w:r w:rsidRPr="00E3661F">
        <w:rPr>
          <w:rFonts w:ascii="TH SarabunPSK" w:hAnsi="TH SarabunPSK" w:cs="TH SarabunPSK"/>
          <w:b/>
          <w:bCs/>
          <w:sz w:val="28"/>
        </w:rPr>
        <w:t>(Production License No.)</w:t>
      </w:r>
      <w:r w:rsidRPr="00E3661F">
        <w:rPr>
          <w:rFonts w:ascii="TH SarabunPSK" w:hAnsi="TH SarabunPSK" w:cs="TH SarabunPSK"/>
          <w:b/>
          <w:bCs/>
          <w:sz w:val="28"/>
          <w:u w:val="dotted"/>
        </w:rPr>
        <w:tab/>
      </w:r>
      <w:r w:rsidRPr="00E3661F">
        <w:rPr>
          <w:rFonts w:ascii="TH SarabunPSK" w:hAnsi="TH SarabunPSK" w:cs="TH SarabunPSK" w:hint="cs"/>
          <w:b/>
          <w:bCs/>
          <w:sz w:val="28"/>
          <w:cs/>
        </w:rPr>
        <w:t xml:space="preserve">วันที่หมดอายุ </w:t>
      </w:r>
      <w:r w:rsidRPr="00E3661F">
        <w:rPr>
          <w:rFonts w:ascii="TH SarabunPSK" w:hAnsi="TH SarabunPSK" w:cs="TH SarabunPSK"/>
          <w:b/>
          <w:bCs/>
          <w:sz w:val="28"/>
        </w:rPr>
        <w:t>(Expired Date) :</w:t>
      </w:r>
      <w:r w:rsidRPr="00E3661F">
        <w:rPr>
          <w:rFonts w:ascii="TH SarabunPSK" w:hAnsi="TH SarabunPSK" w:cs="TH SarabunPSK"/>
          <w:b/>
          <w:bCs/>
          <w:sz w:val="28"/>
          <w:u w:val="dotted"/>
        </w:rPr>
        <w:tab/>
      </w:r>
    </w:p>
    <w:p w14:paraId="501D6A38" w14:textId="42045611" w:rsidR="00644E3B" w:rsidRDefault="006E319F" w:rsidP="0017580C">
      <w:pPr>
        <w:pStyle w:val="NoSpacing"/>
        <w:tabs>
          <w:tab w:val="left" w:pos="564"/>
          <w:tab w:val="left" w:pos="5812"/>
          <w:tab w:val="left" w:pos="10467"/>
          <w:tab w:val="left" w:pos="15309"/>
        </w:tabs>
        <w:rPr>
          <w:rFonts w:ascii="TH SarabunPSK" w:hAnsi="TH SarabunPSK" w:cs="TH SarabunPSK"/>
          <w:b/>
          <w:bCs/>
          <w:sz w:val="30"/>
          <w:szCs w:val="30"/>
          <w:u w:val="dotted"/>
        </w:rPr>
      </w:pPr>
      <w:r w:rsidRPr="005F478C">
        <w:rPr>
          <w:rFonts w:ascii="TH SarabunPSK" w:hAnsi="TH SarabunPSK" w:cs="TH SarabunPSK" w:hint="cs"/>
          <w:b/>
          <w:bCs/>
          <w:sz w:val="28"/>
          <w:cs/>
        </w:rPr>
        <w:t>รหัสผู้</w:t>
      </w:r>
      <w:r w:rsidR="0062270A" w:rsidRPr="005F478C">
        <w:rPr>
          <w:rFonts w:ascii="TH SarabunPSK" w:hAnsi="TH SarabunPSK" w:cs="TH SarabunPSK" w:hint="cs"/>
          <w:b/>
          <w:bCs/>
          <w:sz w:val="28"/>
          <w:cs/>
        </w:rPr>
        <w:t>รับใบอนุญาต</w:t>
      </w:r>
      <w:r w:rsidRPr="005F478C">
        <w:rPr>
          <w:rFonts w:ascii="TH SarabunPSK" w:hAnsi="TH SarabunPSK" w:cs="TH SarabunPSK"/>
          <w:b/>
          <w:bCs/>
          <w:sz w:val="28"/>
          <w:cs/>
        </w:rPr>
        <w:t xml:space="preserve"> </w:t>
      </w:r>
      <w:r w:rsidRPr="005F478C">
        <w:rPr>
          <w:rFonts w:ascii="TH SarabunPSK" w:hAnsi="TH SarabunPSK" w:cs="TH SarabunPSK" w:hint="cs"/>
          <w:b/>
          <w:bCs/>
          <w:sz w:val="28"/>
          <w:cs/>
        </w:rPr>
        <w:t>(</w:t>
      </w:r>
      <w:r w:rsidR="0062270A" w:rsidRPr="005F478C">
        <w:rPr>
          <w:rFonts w:ascii="TH SarabunPSK" w:hAnsi="TH SarabunPSK" w:cs="TH SarabunPSK"/>
          <w:b/>
          <w:bCs/>
          <w:sz w:val="28"/>
        </w:rPr>
        <w:t>Licensee</w:t>
      </w:r>
      <w:r w:rsidRPr="005F478C">
        <w:rPr>
          <w:rFonts w:ascii="TH SarabunPSK" w:hAnsi="TH SarabunPSK" w:cs="TH SarabunPSK"/>
          <w:b/>
          <w:bCs/>
          <w:sz w:val="28"/>
        </w:rPr>
        <w:t xml:space="preserve"> ID</w:t>
      </w:r>
      <w:r w:rsidRPr="005F478C">
        <w:rPr>
          <w:rFonts w:ascii="TH SarabunPSK" w:hAnsi="TH SarabunPSK" w:cs="TH SarabunPSK" w:hint="cs"/>
          <w:b/>
          <w:bCs/>
          <w:sz w:val="28"/>
          <w:cs/>
        </w:rPr>
        <w:t xml:space="preserve">) </w:t>
      </w:r>
      <w:r w:rsidRPr="005F478C">
        <w:rPr>
          <w:rFonts w:ascii="TH SarabunPSK" w:hAnsi="TH SarabunPSK" w:cs="TH SarabunPSK"/>
          <w:b/>
          <w:bCs/>
          <w:sz w:val="28"/>
          <w:cs/>
        </w:rPr>
        <w:t>:</w:t>
      </w:r>
      <w:r w:rsidR="00A6517C">
        <w:rPr>
          <w:rFonts w:ascii="TH SarabunPSK" w:hAnsi="TH SarabunPSK" w:cs="TH SarabunPSK"/>
          <w:b/>
          <w:bCs/>
          <w:sz w:val="28"/>
          <w:u w:val="dotted"/>
        </w:rPr>
        <w:tab/>
      </w:r>
      <w:r w:rsidR="00B97963" w:rsidRPr="005F478C">
        <w:rPr>
          <w:rFonts w:ascii="TH SarabunPSK" w:hAnsi="TH SarabunPSK" w:cs="TH SarabunPSK" w:hint="cs"/>
          <w:b/>
          <w:bCs/>
          <w:sz w:val="28"/>
          <w:cs/>
        </w:rPr>
        <w:t>วันที่</w:t>
      </w:r>
      <w:r w:rsidR="0034647A" w:rsidRPr="005F478C">
        <w:rPr>
          <w:rFonts w:ascii="TH SarabunPSK" w:hAnsi="TH SarabunPSK" w:cs="TH SarabunPSK" w:hint="cs"/>
          <w:b/>
          <w:bCs/>
          <w:sz w:val="28"/>
          <w:cs/>
        </w:rPr>
        <w:t>รายงาน</w:t>
      </w:r>
      <w:r w:rsidR="00B97963" w:rsidRPr="005F478C">
        <w:rPr>
          <w:rFonts w:ascii="TH SarabunPSK" w:hAnsi="TH SarabunPSK" w:cs="TH SarabunPSK" w:hint="cs"/>
          <w:b/>
          <w:bCs/>
          <w:sz w:val="28"/>
          <w:cs/>
        </w:rPr>
        <w:t xml:space="preserve"> (</w:t>
      </w:r>
      <w:r w:rsidR="0034647A" w:rsidRPr="005F478C">
        <w:rPr>
          <w:rFonts w:ascii="TH SarabunPSK" w:hAnsi="TH SarabunPSK" w:cs="TH SarabunPSK"/>
          <w:b/>
          <w:bCs/>
          <w:sz w:val="28"/>
        </w:rPr>
        <w:t xml:space="preserve">Report </w:t>
      </w:r>
      <w:r w:rsidR="00B97963" w:rsidRPr="005F478C">
        <w:rPr>
          <w:rFonts w:ascii="TH SarabunPSK" w:hAnsi="TH SarabunPSK" w:cs="TH SarabunPSK"/>
          <w:b/>
          <w:bCs/>
          <w:sz w:val="28"/>
        </w:rPr>
        <w:t>Date</w:t>
      </w:r>
      <w:r w:rsidR="00B97963" w:rsidRPr="005F478C">
        <w:rPr>
          <w:rFonts w:ascii="TH SarabunPSK" w:hAnsi="TH SarabunPSK" w:cs="TH SarabunPSK" w:hint="cs"/>
          <w:b/>
          <w:bCs/>
          <w:sz w:val="28"/>
          <w:cs/>
        </w:rPr>
        <w:t>)</w:t>
      </w:r>
      <w:r w:rsidR="00B97963" w:rsidRPr="005F478C">
        <w:rPr>
          <w:rFonts w:ascii="TH SarabunPSK" w:hAnsi="TH SarabunPSK" w:cs="TH SarabunPSK"/>
          <w:b/>
          <w:bCs/>
          <w:sz w:val="28"/>
        </w:rPr>
        <w:t xml:space="preserve"> :</w:t>
      </w:r>
      <w:r w:rsidR="00B97963" w:rsidRPr="005F478C">
        <w:rPr>
          <w:rFonts w:ascii="TH SarabunPSK" w:hAnsi="TH SarabunPSK" w:cs="TH SarabunPSK" w:hint="cs"/>
          <w:b/>
          <w:bCs/>
          <w:sz w:val="32"/>
          <w:szCs w:val="32"/>
          <w:cs/>
        </w:rPr>
        <w:t xml:space="preserve"> </w:t>
      </w:r>
      <w:r w:rsidR="00BE00B1" w:rsidRPr="005F478C">
        <w:rPr>
          <w:rFonts w:ascii="TH SarabunPSK" w:hAnsi="TH SarabunPSK" w:cs="TH SarabunPSK"/>
          <w:b/>
          <w:bCs/>
          <w:sz w:val="30"/>
          <w:szCs w:val="30"/>
          <w:u w:val="dotted"/>
        </w:rPr>
        <w:tab/>
      </w:r>
    </w:p>
    <w:bookmarkEnd w:id="0"/>
    <w:p w14:paraId="00F241A3" w14:textId="09D008C4" w:rsidR="0034647A" w:rsidRPr="00EA136D" w:rsidRDefault="0034647A" w:rsidP="00E77051">
      <w:pPr>
        <w:pStyle w:val="NoSpacing"/>
        <w:tabs>
          <w:tab w:val="left" w:pos="9072"/>
          <w:tab w:val="left" w:pos="13608"/>
        </w:tabs>
        <w:ind w:right="130"/>
        <w:jc w:val="thaiDistribute"/>
        <w:rPr>
          <w:rFonts w:ascii="TH SarabunPSK" w:hAnsi="TH SarabunPSK" w:cs="TH SarabunPSK"/>
          <w:b/>
          <w:bCs/>
          <w:sz w:val="28"/>
        </w:rPr>
      </w:pPr>
      <w:r w:rsidRPr="00367840">
        <w:rPr>
          <w:rFonts w:ascii="TH SarabunPSK" w:hAnsi="TH SarabunPSK" w:cs="TH SarabunPSK" w:hint="cs"/>
          <w:b/>
          <w:bCs/>
          <w:spacing w:val="-6"/>
          <w:sz w:val="28"/>
          <w:cs/>
        </w:rPr>
        <w:t>ขอรายงานปริมาณ</w:t>
      </w:r>
      <w:r w:rsidR="00A6517C" w:rsidRPr="00367840">
        <w:rPr>
          <w:rFonts w:ascii="TH SarabunPSK" w:hAnsi="TH SarabunPSK" w:cs="TH SarabunPSK" w:hint="cs"/>
          <w:b/>
          <w:bCs/>
          <w:spacing w:val="-6"/>
          <w:sz w:val="28"/>
          <w:cs/>
        </w:rPr>
        <w:t>การนำเข้า ส่งออก หรือนำผ่าน</w:t>
      </w:r>
      <w:r w:rsidRPr="00367840">
        <w:rPr>
          <w:rFonts w:ascii="TH SarabunPSK" w:hAnsi="TH SarabunPSK" w:cs="TH SarabunPSK" w:hint="cs"/>
          <w:b/>
          <w:bCs/>
          <w:spacing w:val="-6"/>
          <w:sz w:val="28"/>
          <w:cs/>
        </w:rPr>
        <w:t>วัสดุกัมมันตรังสี</w:t>
      </w:r>
      <w:r w:rsidR="00A6517C" w:rsidRPr="00367840">
        <w:rPr>
          <w:rFonts w:ascii="TH SarabunPSK" w:hAnsi="TH SarabunPSK" w:cs="TH SarabunPSK" w:hint="cs"/>
          <w:b/>
          <w:bCs/>
          <w:spacing w:val="-6"/>
          <w:sz w:val="28"/>
          <w:cs/>
        </w:rPr>
        <w:t xml:space="preserve"> </w:t>
      </w:r>
      <w:r w:rsidRPr="00367840">
        <w:rPr>
          <w:rFonts w:ascii="TH SarabunPSK" w:hAnsi="TH SarabunPSK" w:cs="TH SarabunPSK" w:hint="cs"/>
          <w:b/>
          <w:bCs/>
          <w:spacing w:val="-6"/>
          <w:sz w:val="28"/>
          <w:cs/>
        </w:rPr>
        <w:t>รายละเอียด</w:t>
      </w:r>
      <w:r w:rsidRPr="00E77051">
        <w:rPr>
          <w:rFonts w:ascii="TH SarabunPSK" w:hAnsi="TH SarabunPSK" w:cs="TH SarabunPSK" w:hint="cs"/>
          <w:b/>
          <w:bCs/>
          <w:spacing w:val="-6"/>
          <w:sz w:val="28"/>
          <w:cs/>
        </w:rPr>
        <w:t>ดังต่อไปนี้</w:t>
      </w:r>
      <w:r w:rsidR="00826946" w:rsidRPr="00E77051">
        <w:rPr>
          <w:rFonts w:ascii="TH SarabunPSK" w:hAnsi="TH SarabunPSK" w:cs="TH SarabunPSK" w:hint="cs"/>
          <w:b/>
          <w:bCs/>
          <w:spacing w:val="-6"/>
          <w:sz w:val="28"/>
          <w:cs/>
        </w:rPr>
        <w:t xml:space="preserve"> </w:t>
      </w:r>
      <w:r w:rsidR="00826946" w:rsidRPr="00E77051">
        <w:rPr>
          <w:rFonts w:ascii="TH SarabunPSK" w:hAnsi="TH SarabunPSK" w:cs="TH SarabunPSK"/>
          <w:b/>
          <w:bCs/>
          <w:sz w:val="28"/>
        </w:rPr>
        <w:t>(</w:t>
      </w:r>
      <w:r w:rsidR="00467CCD" w:rsidRPr="00E77051">
        <w:rPr>
          <w:rFonts w:ascii="TH SarabunPSK" w:hAnsi="TH SarabunPSK" w:cs="TH SarabunPSK"/>
          <w:b/>
          <w:bCs/>
          <w:sz w:val="28"/>
        </w:rPr>
        <w:t xml:space="preserve">To submit an </w:t>
      </w:r>
      <w:r w:rsidRPr="00E77051">
        <w:rPr>
          <w:rFonts w:ascii="TH SarabunPSK" w:hAnsi="TH SarabunPSK" w:cs="TH SarabunPSK"/>
          <w:b/>
          <w:bCs/>
          <w:sz w:val="28"/>
        </w:rPr>
        <w:t xml:space="preserve">report </w:t>
      </w:r>
      <w:r w:rsidR="00467CCD" w:rsidRPr="00E77051">
        <w:rPr>
          <w:rFonts w:ascii="TH SarabunPSK" w:hAnsi="TH SarabunPSK" w:cs="TH SarabunPSK"/>
          <w:b/>
          <w:bCs/>
          <w:sz w:val="28"/>
        </w:rPr>
        <w:t xml:space="preserve">on </w:t>
      </w:r>
      <w:r w:rsidRPr="00E77051">
        <w:rPr>
          <w:rFonts w:ascii="TH SarabunPSK" w:hAnsi="TH SarabunPSK" w:cs="TH SarabunPSK"/>
          <w:b/>
          <w:bCs/>
          <w:sz w:val="28"/>
        </w:rPr>
        <w:t xml:space="preserve">the quantity and </w:t>
      </w:r>
      <w:r w:rsidR="00E65B75" w:rsidRPr="00E77051">
        <w:rPr>
          <w:rFonts w:ascii="TH SarabunPSK" w:hAnsi="TH SarabunPSK" w:cs="TH SarabunPSK"/>
          <w:b/>
          <w:bCs/>
          <w:sz w:val="28"/>
        </w:rPr>
        <w:t xml:space="preserve">the </w:t>
      </w:r>
      <w:r w:rsidR="0010620A" w:rsidRPr="00E77051">
        <w:rPr>
          <w:rFonts w:ascii="TH SarabunPSK" w:hAnsi="TH SarabunPSK" w:cs="TH SarabunPSK"/>
          <w:b/>
          <w:bCs/>
          <w:sz w:val="28"/>
        </w:rPr>
        <w:t>status</w:t>
      </w:r>
      <w:r w:rsidRPr="00E77051">
        <w:rPr>
          <w:rFonts w:ascii="TH SarabunPSK" w:hAnsi="TH SarabunPSK" w:cs="TH SarabunPSK"/>
          <w:b/>
          <w:bCs/>
          <w:sz w:val="28"/>
        </w:rPr>
        <w:t xml:space="preserve"> </w:t>
      </w:r>
      <w:r w:rsidR="00A6517C" w:rsidRPr="00E77051">
        <w:rPr>
          <w:rFonts w:ascii="TH SarabunPSK" w:hAnsi="TH SarabunPSK" w:cs="TH SarabunPSK"/>
          <w:b/>
          <w:bCs/>
          <w:sz w:val="28"/>
        </w:rPr>
        <w:t>for</w:t>
      </w:r>
      <w:r w:rsidRPr="00E77051">
        <w:rPr>
          <w:rFonts w:ascii="TH SarabunPSK" w:hAnsi="TH SarabunPSK" w:cs="TH SarabunPSK"/>
          <w:b/>
          <w:bCs/>
          <w:sz w:val="28"/>
        </w:rPr>
        <w:t xml:space="preserve"> </w:t>
      </w:r>
      <w:r w:rsidR="00A6517C" w:rsidRPr="00E77051">
        <w:rPr>
          <w:rFonts w:ascii="TH SarabunPSK" w:hAnsi="TH SarabunPSK" w:cs="TH SarabunPSK"/>
          <w:b/>
          <w:bCs/>
          <w:sz w:val="28"/>
        </w:rPr>
        <w:t xml:space="preserve">import/export/transit of </w:t>
      </w:r>
      <w:r w:rsidRPr="00E77051">
        <w:rPr>
          <w:rFonts w:ascii="TH SarabunPSK" w:hAnsi="TH SarabunPSK" w:cs="TH SarabunPSK"/>
          <w:b/>
          <w:bCs/>
          <w:sz w:val="28"/>
        </w:rPr>
        <w:t>radioactive material(s</w:t>
      </w:r>
      <w:r w:rsidR="005F3236" w:rsidRPr="00E77051">
        <w:rPr>
          <w:rFonts w:ascii="TH SarabunPSK" w:hAnsi="TH SarabunPSK" w:cs="TH SarabunPSK"/>
          <w:b/>
          <w:bCs/>
          <w:sz w:val="28"/>
        </w:rPr>
        <w:t>)</w:t>
      </w:r>
      <w:r w:rsidRPr="00E77051">
        <w:rPr>
          <w:rFonts w:ascii="TH SarabunPSK" w:hAnsi="TH SarabunPSK" w:cs="TH SarabunPSK"/>
          <w:b/>
          <w:bCs/>
          <w:sz w:val="28"/>
        </w:rPr>
        <w:t xml:space="preserve"> </w:t>
      </w:r>
      <w:r w:rsidR="00110563" w:rsidRPr="00E77051">
        <w:rPr>
          <w:rFonts w:ascii="TH SarabunPSK" w:hAnsi="TH SarabunPSK" w:cs="TH SarabunPSK"/>
          <w:b/>
          <w:bCs/>
          <w:sz w:val="28"/>
        </w:rPr>
        <w:t xml:space="preserve">details </w:t>
      </w:r>
      <w:r w:rsidRPr="00E77051">
        <w:rPr>
          <w:rFonts w:ascii="TH SarabunPSK" w:hAnsi="TH SarabunPSK" w:cs="TH SarabunPSK"/>
          <w:b/>
          <w:bCs/>
          <w:sz w:val="28"/>
        </w:rPr>
        <w:t>as</w:t>
      </w:r>
      <w:r w:rsidR="00292DAF" w:rsidRPr="00E77051">
        <w:rPr>
          <w:rFonts w:ascii="TH SarabunPSK" w:hAnsi="TH SarabunPSK" w:cs="TH SarabunPSK"/>
          <w:b/>
          <w:bCs/>
          <w:sz w:val="28"/>
        </w:rPr>
        <w:t xml:space="preserve"> </w:t>
      </w:r>
      <w:r w:rsidR="00581CBE" w:rsidRPr="00E77051">
        <w:rPr>
          <w:rFonts w:ascii="TH SarabunPSK" w:hAnsi="TH SarabunPSK" w:cs="TH SarabunPSK"/>
          <w:b/>
          <w:bCs/>
          <w:sz w:val="28"/>
        </w:rPr>
        <w:t xml:space="preserve">shown </w:t>
      </w:r>
      <w:r w:rsidR="00292DAF" w:rsidRPr="00E77051">
        <w:rPr>
          <w:rFonts w:ascii="TH SarabunPSK" w:hAnsi="TH SarabunPSK" w:cs="TH SarabunPSK"/>
          <w:b/>
          <w:bCs/>
          <w:sz w:val="28"/>
        </w:rPr>
        <w:t xml:space="preserve">in the following </w:t>
      </w:r>
      <w:r w:rsidR="00CA4784" w:rsidRPr="00E77051">
        <w:rPr>
          <w:rFonts w:ascii="TH SarabunPSK" w:hAnsi="TH SarabunPSK" w:cs="TH SarabunPSK"/>
          <w:b/>
          <w:bCs/>
          <w:sz w:val="28"/>
        </w:rPr>
        <w:t>table</w:t>
      </w:r>
      <w:r w:rsidR="00826946" w:rsidRPr="00E77051">
        <w:rPr>
          <w:rFonts w:ascii="TH SarabunPSK" w:hAnsi="TH SarabunPSK" w:cs="TH SarabunPSK"/>
          <w:b/>
          <w:bCs/>
          <w:sz w:val="28"/>
        </w:rPr>
        <w:t>)</w:t>
      </w:r>
    </w:p>
    <w:tbl>
      <w:tblPr>
        <w:tblStyle w:val="TableGrid"/>
        <w:tblW w:w="10490" w:type="dxa"/>
        <w:tblInd w:w="-5" w:type="dxa"/>
        <w:tblLook w:val="04A0" w:firstRow="1" w:lastRow="0" w:firstColumn="1" w:lastColumn="0" w:noHBand="0" w:noVBand="1"/>
      </w:tblPr>
      <w:tblGrid>
        <w:gridCol w:w="604"/>
        <w:gridCol w:w="814"/>
        <w:gridCol w:w="1309"/>
        <w:gridCol w:w="946"/>
        <w:gridCol w:w="936"/>
        <w:gridCol w:w="1770"/>
        <w:gridCol w:w="1559"/>
        <w:gridCol w:w="2552"/>
      </w:tblGrid>
      <w:tr w:rsidR="00A6517C" w14:paraId="31266B45" w14:textId="77777777" w:rsidTr="00A6517C">
        <w:tc>
          <w:tcPr>
            <w:tcW w:w="604" w:type="dxa"/>
            <w:vMerge w:val="restart"/>
            <w:vAlign w:val="center"/>
          </w:tcPr>
          <w:p w14:paraId="004206BA" w14:textId="77777777" w:rsidR="00A6517C" w:rsidRPr="00E77051" w:rsidRDefault="00A6517C"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ลำดับ</w:t>
            </w:r>
          </w:p>
          <w:p w14:paraId="0C1BF965" w14:textId="0CECF822" w:rsidR="00A6517C" w:rsidRPr="00E77051" w:rsidRDefault="007F1E38"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cs/>
              </w:rPr>
            </w:pPr>
            <w:r w:rsidRPr="00E77051">
              <w:rPr>
                <w:rFonts w:ascii="TH SarabunPSK" w:hAnsi="TH SarabunPSK" w:cs="TH SarabunPSK"/>
                <w:b/>
                <w:bCs/>
                <w:sz w:val="24"/>
                <w:szCs w:val="24"/>
              </w:rPr>
              <w:t>n</w:t>
            </w:r>
            <w:r w:rsidR="00A6517C" w:rsidRPr="00E77051">
              <w:rPr>
                <w:rFonts w:ascii="TH SarabunPSK" w:hAnsi="TH SarabunPSK" w:cs="TH SarabunPSK"/>
                <w:b/>
                <w:bCs/>
                <w:sz w:val="24"/>
                <w:szCs w:val="24"/>
              </w:rPr>
              <w:t>o.</w:t>
            </w:r>
          </w:p>
        </w:tc>
        <w:tc>
          <w:tcPr>
            <w:tcW w:w="814" w:type="dxa"/>
            <w:vMerge w:val="restart"/>
            <w:vAlign w:val="center"/>
          </w:tcPr>
          <w:p w14:paraId="42A2B3B7" w14:textId="77777777" w:rsidR="00A6517C" w:rsidRPr="00E77051" w:rsidRDefault="00A6517C" w:rsidP="00A6517C">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ลำดับรายการ</w:t>
            </w:r>
          </w:p>
          <w:p w14:paraId="2CDD8522" w14:textId="0995AE31" w:rsidR="00A6517C" w:rsidRPr="00E77051" w:rsidRDefault="003A5054" w:rsidP="00A6517C">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b/>
                <w:bCs/>
                <w:sz w:val="24"/>
                <w:szCs w:val="24"/>
              </w:rPr>
              <w:t>i</w:t>
            </w:r>
            <w:r w:rsidR="00A6517C" w:rsidRPr="00E77051">
              <w:rPr>
                <w:rFonts w:ascii="TH SarabunPSK" w:hAnsi="TH SarabunPSK" w:cs="TH SarabunPSK"/>
                <w:b/>
                <w:bCs/>
                <w:sz w:val="24"/>
                <w:szCs w:val="24"/>
              </w:rPr>
              <w:t>tem no.</w:t>
            </w:r>
          </w:p>
        </w:tc>
        <w:tc>
          <w:tcPr>
            <w:tcW w:w="6520" w:type="dxa"/>
            <w:gridSpan w:val="5"/>
          </w:tcPr>
          <w:p w14:paraId="24211A39" w14:textId="5EC45429" w:rsidR="00A6517C" w:rsidRPr="00E77051" w:rsidRDefault="00A6517C"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ข้อมูลวัสดุกัมมันตรังสี</w:t>
            </w:r>
          </w:p>
          <w:p w14:paraId="799E673B" w14:textId="4BEF8EFE" w:rsidR="00A6517C" w:rsidRPr="00E77051" w:rsidRDefault="00E350BC"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b/>
                <w:bCs/>
                <w:sz w:val="24"/>
                <w:szCs w:val="24"/>
              </w:rPr>
              <w:t>d</w:t>
            </w:r>
            <w:r w:rsidR="00A6517C" w:rsidRPr="00E77051">
              <w:rPr>
                <w:rFonts w:ascii="TH SarabunPSK" w:hAnsi="TH SarabunPSK" w:cs="TH SarabunPSK"/>
                <w:b/>
                <w:bCs/>
                <w:sz w:val="24"/>
                <w:szCs w:val="24"/>
              </w:rPr>
              <w:t xml:space="preserve">etails of </w:t>
            </w:r>
            <w:r w:rsidR="00E77051" w:rsidRPr="00E77051">
              <w:rPr>
                <w:rFonts w:ascii="TH SarabunPSK" w:hAnsi="TH SarabunPSK" w:cs="TH SarabunPSK"/>
                <w:b/>
                <w:bCs/>
                <w:sz w:val="24"/>
                <w:szCs w:val="24"/>
              </w:rPr>
              <w:t>r</w:t>
            </w:r>
            <w:r w:rsidR="00A6517C" w:rsidRPr="00E77051">
              <w:rPr>
                <w:rFonts w:ascii="TH SarabunPSK" w:hAnsi="TH SarabunPSK" w:cs="TH SarabunPSK"/>
                <w:b/>
                <w:bCs/>
                <w:sz w:val="24"/>
                <w:szCs w:val="24"/>
              </w:rPr>
              <w:t xml:space="preserve">adioactive </w:t>
            </w:r>
            <w:r w:rsidR="00E77051" w:rsidRPr="00E77051">
              <w:rPr>
                <w:rFonts w:ascii="TH SarabunPSK" w:hAnsi="TH SarabunPSK" w:cs="TH SarabunPSK"/>
                <w:b/>
                <w:bCs/>
                <w:sz w:val="24"/>
                <w:szCs w:val="24"/>
              </w:rPr>
              <w:t>m</w:t>
            </w:r>
            <w:r w:rsidR="00A6517C" w:rsidRPr="00E77051">
              <w:rPr>
                <w:rFonts w:ascii="TH SarabunPSK" w:hAnsi="TH SarabunPSK" w:cs="TH SarabunPSK"/>
                <w:b/>
                <w:bCs/>
                <w:sz w:val="24"/>
                <w:szCs w:val="24"/>
              </w:rPr>
              <w:t>aterial</w:t>
            </w:r>
          </w:p>
        </w:tc>
        <w:tc>
          <w:tcPr>
            <w:tcW w:w="2552" w:type="dxa"/>
            <w:vMerge w:val="restart"/>
            <w:vAlign w:val="center"/>
          </w:tcPr>
          <w:p w14:paraId="01311913" w14:textId="0F493B71" w:rsidR="00A6517C" w:rsidRPr="00E77051" w:rsidRDefault="00A6517C" w:rsidP="00A6517C">
            <w:pPr>
              <w:pStyle w:val="NoSpacing"/>
              <w:tabs>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หมายเหตุ</w:t>
            </w:r>
          </w:p>
          <w:p w14:paraId="3D60443B" w14:textId="578BB06E" w:rsidR="00A6517C" w:rsidRPr="00E77051" w:rsidRDefault="004256DF"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lang w:val="en-GB"/>
              </w:rPr>
            </w:pPr>
            <w:r w:rsidRPr="00E77051">
              <w:rPr>
                <w:rFonts w:ascii="TH SarabunPSK" w:hAnsi="TH SarabunPSK" w:cs="TH SarabunPSK"/>
                <w:b/>
                <w:bCs/>
                <w:sz w:val="24"/>
                <w:szCs w:val="24"/>
                <w:lang w:val="en-GB"/>
              </w:rPr>
              <w:t>r</w:t>
            </w:r>
            <w:r w:rsidR="00A6517C" w:rsidRPr="00E77051">
              <w:rPr>
                <w:rFonts w:ascii="TH SarabunPSK" w:hAnsi="TH SarabunPSK" w:cs="TH SarabunPSK"/>
                <w:b/>
                <w:bCs/>
                <w:sz w:val="24"/>
                <w:szCs w:val="24"/>
                <w:lang w:val="en-GB"/>
              </w:rPr>
              <w:t>emarks</w:t>
            </w:r>
          </w:p>
        </w:tc>
      </w:tr>
      <w:tr w:rsidR="00A6517C" w14:paraId="63201709" w14:textId="77777777" w:rsidTr="00A6517C">
        <w:tc>
          <w:tcPr>
            <w:tcW w:w="604" w:type="dxa"/>
            <w:vMerge/>
          </w:tcPr>
          <w:p w14:paraId="29EDF5C2" w14:textId="45613FCC" w:rsidR="00A6517C" w:rsidRPr="00A85CB9" w:rsidRDefault="00A6517C" w:rsidP="00A85CB9">
            <w:pPr>
              <w:pStyle w:val="NoSpacing"/>
              <w:tabs>
                <w:tab w:val="left" w:pos="564"/>
                <w:tab w:val="left" w:pos="8190"/>
                <w:tab w:val="right" w:pos="10440"/>
                <w:tab w:val="left" w:pos="10466"/>
                <w:tab w:val="left" w:pos="14317"/>
              </w:tabs>
              <w:rPr>
                <w:rFonts w:ascii="TH SarabunPSK" w:hAnsi="TH SarabunPSK" w:cs="TH SarabunPSK"/>
                <w:b/>
                <w:bCs/>
                <w:sz w:val="24"/>
                <w:szCs w:val="24"/>
              </w:rPr>
            </w:pPr>
          </w:p>
        </w:tc>
        <w:tc>
          <w:tcPr>
            <w:tcW w:w="814" w:type="dxa"/>
            <w:vMerge/>
          </w:tcPr>
          <w:p w14:paraId="18563AFD" w14:textId="77777777" w:rsidR="00A6517C" w:rsidRPr="00A85CB9" w:rsidRDefault="00A6517C" w:rsidP="00C30DDB">
            <w:pPr>
              <w:pStyle w:val="NoSpacing"/>
              <w:tabs>
                <w:tab w:val="left" w:pos="564"/>
                <w:tab w:val="left" w:pos="8190"/>
                <w:tab w:val="right" w:pos="10440"/>
                <w:tab w:val="left" w:pos="10466"/>
                <w:tab w:val="left" w:pos="14317"/>
              </w:tabs>
              <w:jc w:val="center"/>
              <w:rPr>
                <w:rFonts w:ascii="TH SarabunPSK" w:hAnsi="TH SarabunPSK" w:cs="TH SarabunPSK"/>
                <w:b/>
                <w:bCs/>
                <w:sz w:val="24"/>
                <w:szCs w:val="24"/>
                <w:cs/>
              </w:rPr>
            </w:pPr>
          </w:p>
        </w:tc>
        <w:tc>
          <w:tcPr>
            <w:tcW w:w="1309" w:type="dxa"/>
            <w:vMerge w:val="restart"/>
            <w:vAlign w:val="center"/>
          </w:tcPr>
          <w:p w14:paraId="73DD7A9A" w14:textId="494933D4" w:rsidR="00A6517C" w:rsidRPr="00E77051" w:rsidRDefault="00A6517C" w:rsidP="00C30DDB">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นิวไคลด์กัมมันตรังสี</w:t>
            </w:r>
          </w:p>
          <w:p w14:paraId="34F67C9D" w14:textId="4E484FAA" w:rsidR="00A6517C" w:rsidRPr="00E77051" w:rsidRDefault="001824EC" w:rsidP="00C30DDB">
            <w:pPr>
              <w:pStyle w:val="NoSpacing"/>
              <w:tabs>
                <w:tab w:val="left" w:pos="564"/>
                <w:tab w:val="left" w:pos="8190"/>
                <w:tab w:val="right" w:pos="10440"/>
                <w:tab w:val="left" w:pos="10466"/>
                <w:tab w:val="left" w:pos="14317"/>
              </w:tabs>
              <w:jc w:val="center"/>
              <w:rPr>
                <w:rFonts w:ascii="TH SarabunPSK" w:hAnsi="TH SarabunPSK" w:cs="TH SarabunPSK"/>
                <w:b/>
                <w:bCs/>
                <w:sz w:val="24"/>
                <w:szCs w:val="24"/>
                <w:cs/>
              </w:rPr>
            </w:pPr>
            <w:r w:rsidRPr="00E77051">
              <w:rPr>
                <w:rFonts w:ascii="TH SarabunPSK" w:hAnsi="TH SarabunPSK" w:cs="TH SarabunPSK"/>
                <w:b/>
                <w:bCs/>
                <w:sz w:val="24"/>
                <w:szCs w:val="24"/>
              </w:rPr>
              <w:t>r</w:t>
            </w:r>
            <w:r w:rsidR="00A6517C" w:rsidRPr="00E77051">
              <w:rPr>
                <w:rFonts w:ascii="TH SarabunPSK" w:hAnsi="TH SarabunPSK" w:cs="TH SarabunPSK"/>
                <w:b/>
                <w:bCs/>
                <w:sz w:val="24"/>
                <w:szCs w:val="24"/>
              </w:rPr>
              <w:t>adionuclide</w:t>
            </w:r>
          </w:p>
        </w:tc>
        <w:tc>
          <w:tcPr>
            <w:tcW w:w="1882" w:type="dxa"/>
            <w:gridSpan w:val="2"/>
            <w:vAlign w:val="center"/>
          </w:tcPr>
          <w:p w14:paraId="1C812D90" w14:textId="77777777" w:rsidR="00A6517C" w:rsidRPr="00E77051" w:rsidRDefault="00A6517C"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การปิดผนึก</w:t>
            </w:r>
          </w:p>
          <w:p w14:paraId="216F745E" w14:textId="6B5720EA" w:rsidR="00A6517C" w:rsidRPr="00E77051" w:rsidRDefault="001824EC" w:rsidP="005F478C">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b/>
                <w:bCs/>
                <w:sz w:val="24"/>
                <w:szCs w:val="24"/>
              </w:rPr>
              <w:t>s</w:t>
            </w:r>
            <w:r w:rsidR="00A6517C" w:rsidRPr="00E77051">
              <w:rPr>
                <w:rFonts w:ascii="TH SarabunPSK" w:hAnsi="TH SarabunPSK" w:cs="TH SarabunPSK"/>
                <w:b/>
                <w:bCs/>
                <w:sz w:val="24"/>
                <w:szCs w:val="24"/>
              </w:rPr>
              <w:t>ealed/</w:t>
            </w:r>
            <w:r w:rsidR="006C118A" w:rsidRPr="00E77051">
              <w:rPr>
                <w:rFonts w:ascii="TH SarabunPSK" w:hAnsi="TH SarabunPSK" w:cs="TH SarabunPSK"/>
                <w:b/>
                <w:bCs/>
                <w:sz w:val="24"/>
                <w:szCs w:val="24"/>
              </w:rPr>
              <w:t>u</w:t>
            </w:r>
            <w:r w:rsidR="00A6517C" w:rsidRPr="00E77051">
              <w:rPr>
                <w:rFonts w:ascii="TH SarabunPSK" w:hAnsi="TH SarabunPSK" w:cs="TH SarabunPSK"/>
                <w:b/>
                <w:bCs/>
                <w:sz w:val="24"/>
                <w:szCs w:val="24"/>
              </w:rPr>
              <w:t>nsealed</w:t>
            </w:r>
          </w:p>
        </w:tc>
        <w:tc>
          <w:tcPr>
            <w:tcW w:w="1770" w:type="dxa"/>
            <w:vMerge w:val="restart"/>
            <w:vAlign w:val="center"/>
          </w:tcPr>
          <w:p w14:paraId="108E45FE" w14:textId="3DCC01B5" w:rsidR="00A6517C" w:rsidRPr="00E77051" w:rsidRDefault="00A6517C"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ลักษณะการใช้ประโยน์</w:t>
            </w:r>
          </w:p>
          <w:p w14:paraId="4BD00753" w14:textId="4C9F0B80" w:rsidR="00A6517C" w:rsidRPr="00E77051" w:rsidRDefault="00295C71"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b/>
                <w:bCs/>
                <w:sz w:val="24"/>
                <w:szCs w:val="24"/>
              </w:rPr>
              <w:t>a</w:t>
            </w:r>
            <w:r w:rsidR="00A6517C" w:rsidRPr="00E77051">
              <w:rPr>
                <w:rFonts w:ascii="TH SarabunPSK" w:hAnsi="TH SarabunPSK" w:cs="TH SarabunPSK"/>
                <w:b/>
                <w:bCs/>
                <w:sz w:val="24"/>
                <w:szCs w:val="24"/>
              </w:rPr>
              <w:t>pplication</w:t>
            </w:r>
          </w:p>
        </w:tc>
        <w:tc>
          <w:tcPr>
            <w:tcW w:w="1559" w:type="dxa"/>
            <w:vMerge w:val="restart"/>
            <w:vAlign w:val="center"/>
          </w:tcPr>
          <w:p w14:paraId="182F8230" w14:textId="3DE550D1" w:rsidR="00A6517C" w:rsidRPr="00E77051" w:rsidRDefault="00A6517C"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หมายเลขวัสดุกัมมันตรังสี</w:t>
            </w:r>
          </w:p>
          <w:p w14:paraId="06B5D871" w14:textId="7F616C7B" w:rsidR="00A6517C" w:rsidRPr="00E77051" w:rsidRDefault="00295C71" w:rsidP="00A85CB9">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b/>
                <w:bCs/>
                <w:sz w:val="24"/>
                <w:szCs w:val="24"/>
              </w:rPr>
              <w:t>s</w:t>
            </w:r>
            <w:r w:rsidR="00A6517C" w:rsidRPr="00E77051">
              <w:rPr>
                <w:rFonts w:ascii="TH SarabunPSK" w:hAnsi="TH SarabunPSK" w:cs="TH SarabunPSK"/>
                <w:b/>
                <w:bCs/>
                <w:sz w:val="24"/>
                <w:szCs w:val="24"/>
              </w:rPr>
              <w:t xml:space="preserve">erial </w:t>
            </w:r>
            <w:r w:rsidRPr="00E77051">
              <w:rPr>
                <w:rFonts w:ascii="TH SarabunPSK" w:hAnsi="TH SarabunPSK" w:cs="TH SarabunPSK"/>
                <w:b/>
                <w:bCs/>
                <w:strike/>
                <w:sz w:val="24"/>
                <w:szCs w:val="24"/>
              </w:rPr>
              <w:t>n</w:t>
            </w:r>
            <w:r w:rsidR="00A6517C" w:rsidRPr="00E77051">
              <w:rPr>
                <w:rFonts w:ascii="TH SarabunPSK" w:hAnsi="TH SarabunPSK" w:cs="TH SarabunPSK"/>
                <w:b/>
                <w:bCs/>
                <w:sz w:val="24"/>
                <w:szCs w:val="24"/>
              </w:rPr>
              <w:t>umber</w:t>
            </w:r>
          </w:p>
        </w:tc>
        <w:tc>
          <w:tcPr>
            <w:tcW w:w="2552" w:type="dxa"/>
            <w:vMerge/>
          </w:tcPr>
          <w:p w14:paraId="13313DE4" w14:textId="712A57C6" w:rsidR="00A6517C" w:rsidRDefault="00A6517C" w:rsidP="00292DAF">
            <w:pPr>
              <w:pStyle w:val="NoSpacing"/>
              <w:tabs>
                <w:tab w:val="left" w:pos="564"/>
                <w:tab w:val="left" w:pos="8190"/>
                <w:tab w:val="right" w:pos="10440"/>
                <w:tab w:val="left" w:pos="10466"/>
                <w:tab w:val="left" w:pos="14317"/>
              </w:tabs>
              <w:rPr>
                <w:rFonts w:ascii="TH SarabunPSK" w:hAnsi="TH SarabunPSK" w:cs="TH SarabunPSK"/>
                <w:sz w:val="28"/>
              </w:rPr>
            </w:pPr>
          </w:p>
        </w:tc>
      </w:tr>
      <w:tr w:rsidR="00A6517C" w14:paraId="2C24571F" w14:textId="77777777" w:rsidTr="00A6517C">
        <w:tc>
          <w:tcPr>
            <w:tcW w:w="604" w:type="dxa"/>
            <w:vMerge/>
          </w:tcPr>
          <w:p w14:paraId="6120B1D9" w14:textId="77777777" w:rsidR="00A6517C" w:rsidRDefault="00A6517C" w:rsidP="00292DAF">
            <w:pPr>
              <w:pStyle w:val="NoSpacing"/>
              <w:tabs>
                <w:tab w:val="left" w:pos="564"/>
                <w:tab w:val="left" w:pos="8190"/>
                <w:tab w:val="right" w:pos="10440"/>
                <w:tab w:val="left" w:pos="10466"/>
                <w:tab w:val="left" w:pos="14317"/>
              </w:tabs>
              <w:rPr>
                <w:rFonts w:ascii="TH SarabunPSK" w:hAnsi="TH SarabunPSK" w:cs="TH SarabunPSK"/>
                <w:sz w:val="28"/>
              </w:rPr>
            </w:pPr>
          </w:p>
        </w:tc>
        <w:tc>
          <w:tcPr>
            <w:tcW w:w="814" w:type="dxa"/>
            <w:vMerge/>
          </w:tcPr>
          <w:p w14:paraId="0A6099FE" w14:textId="77777777" w:rsidR="00A6517C" w:rsidRDefault="00A6517C" w:rsidP="00292DAF">
            <w:pPr>
              <w:pStyle w:val="NoSpacing"/>
              <w:tabs>
                <w:tab w:val="left" w:pos="564"/>
                <w:tab w:val="left" w:pos="8190"/>
                <w:tab w:val="right" w:pos="10440"/>
                <w:tab w:val="left" w:pos="10466"/>
                <w:tab w:val="left" w:pos="14317"/>
              </w:tabs>
              <w:rPr>
                <w:rFonts w:ascii="TH SarabunPSK" w:hAnsi="TH SarabunPSK" w:cs="TH SarabunPSK"/>
                <w:sz w:val="28"/>
              </w:rPr>
            </w:pPr>
          </w:p>
        </w:tc>
        <w:tc>
          <w:tcPr>
            <w:tcW w:w="1309" w:type="dxa"/>
            <w:vMerge/>
          </w:tcPr>
          <w:p w14:paraId="6CD32BEC" w14:textId="3F21AFC3" w:rsidR="00A6517C" w:rsidRDefault="00A6517C" w:rsidP="00292DAF">
            <w:pPr>
              <w:pStyle w:val="NoSpacing"/>
              <w:tabs>
                <w:tab w:val="left" w:pos="564"/>
                <w:tab w:val="left" w:pos="8190"/>
                <w:tab w:val="right" w:pos="10440"/>
                <w:tab w:val="left" w:pos="10466"/>
                <w:tab w:val="left" w:pos="14317"/>
              </w:tabs>
              <w:rPr>
                <w:rFonts w:ascii="TH SarabunPSK" w:hAnsi="TH SarabunPSK" w:cs="TH SarabunPSK"/>
                <w:sz w:val="28"/>
              </w:rPr>
            </w:pPr>
          </w:p>
        </w:tc>
        <w:tc>
          <w:tcPr>
            <w:tcW w:w="946" w:type="dxa"/>
            <w:vAlign w:val="center"/>
          </w:tcPr>
          <w:p w14:paraId="33ACFDAD" w14:textId="77777777" w:rsidR="00A6517C" w:rsidRPr="00E77051" w:rsidRDefault="00A6517C" w:rsidP="005F478C">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ปิดผนึก</w:t>
            </w:r>
          </w:p>
          <w:p w14:paraId="4532B7DE" w14:textId="404D7A0B" w:rsidR="00A6517C" w:rsidRPr="00E77051" w:rsidRDefault="00295C71" w:rsidP="005F478C">
            <w:pPr>
              <w:pStyle w:val="NoSpacing"/>
              <w:tabs>
                <w:tab w:val="left" w:pos="564"/>
                <w:tab w:val="left" w:pos="8190"/>
                <w:tab w:val="right" w:pos="10440"/>
                <w:tab w:val="left" w:pos="10466"/>
                <w:tab w:val="left" w:pos="14317"/>
              </w:tabs>
              <w:jc w:val="center"/>
              <w:rPr>
                <w:rFonts w:ascii="TH SarabunPSK" w:hAnsi="TH SarabunPSK" w:cs="TH SarabunPSK"/>
                <w:b/>
                <w:bCs/>
                <w:sz w:val="24"/>
                <w:szCs w:val="24"/>
                <w:cs/>
              </w:rPr>
            </w:pPr>
            <w:r w:rsidRPr="00E77051">
              <w:rPr>
                <w:rFonts w:ascii="TH SarabunPSK" w:hAnsi="TH SarabunPSK" w:cs="TH SarabunPSK"/>
                <w:b/>
                <w:bCs/>
                <w:sz w:val="24"/>
                <w:szCs w:val="24"/>
              </w:rPr>
              <w:t>s</w:t>
            </w:r>
            <w:r w:rsidR="00A6517C" w:rsidRPr="00E77051">
              <w:rPr>
                <w:rFonts w:ascii="TH SarabunPSK" w:hAnsi="TH SarabunPSK" w:cs="TH SarabunPSK"/>
                <w:b/>
                <w:bCs/>
                <w:sz w:val="24"/>
                <w:szCs w:val="24"/>
              </w:rPr>
              <w:t>ealed</w:t>
            </w:r>
          </w:p>
        </w:tc>
        <w:tc>
          <w:tcPr>
            <w:tcW w:w="936" w:type="dxa"/>
            <w:vAlign w:val="center"/>
          </w:tcPr>
          <w:p w14:paraId="0CBD39AE" w14:textId="77777777" w:rsidR="00A6517C" w:rsidRPr="00E77051" w:rsidRDefault="00A6517C" w:rsidP="005F478C">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hint="cs"/>
                <w:b/>
                <w:bCs/>
                <w:sz w:val="24"/>
                <w:szCs w:val="24"/>
                <w:cs/>
              </w:rPr>
              <w:t>ไม่ปิดผนึก</w:t>
            </w:r>
          </w:p>
          <w:p w14:paraId="411B52DE" w14:textId="774FD4AE" w:rsidR="00A6517C" w:rsidRPr="00E77051" w:rsidRDefault="00295C71" w:rsidP="005F478C">
            <w:pPr>
              <w:pStyle w:val="NoSpacing"/>
              <w:tabs>
                <w:tab w:val="left" w:pos="564"/>
                <w:tab w:val="left" w:pos="8190"/>
                <w:tab w:val="right" w:pos="10440"/>
                <w:tab w:val="left" w:pos="10466"/>
                <w:tab w:val="left" w:pos="14317"/>
              </w:tabs>
              <w:jc w:val="center"/>
              <w:rPr>
                <w:rFonts w:ascii="TH SarabunPSK" w:hAnsi="TH SarabunPSK" w:cs="TH SarabunPSK"/>
                <w:b/>
                <w:bCs/>
                <w:sz w:val="24"/>
                <w:szCs w:val="24"/>
              </w:rPr>
            </w:pPr>
            <w:r w:rsidRPr="00E77051">
              <w:rPr>
                <w:rFonts w:ascii="TH SarabunPSK" w:hAnsi="TH SarabunPSK" w:cs="TH SarabunPSK"/>
                <w:b/>
                <w:bCs/>
                <w:sz w:val="24"/>
                <w:szCs w:val="24"/>
              </w:rPr>
              <w:t>u</w:t>
            </w:r>
            <w:r w:rsidR="00A6517C" w:rsidRPr="00E77051">
              <w:rPr>
                <w:rFonts w:ascii="TH SarabunPSK" w:hAnsi="TH SarabunPSK" w:cs="TH SarabunPSK"/>
                <w:b/>
                <w:bCs/>
                <w:sz w:val="24"/>
                <w:szCs w:val="24"/>
              </w:rPr>
              <w:t>nsealed</w:t>
            </w:r>
          </w:p>
        </w:tc>
        <w:tc>
          <w:tcPr>
            <w:tcW w:w="1770" w:type="dxa"/>
            <w:vMerge/>
          </w:tcPr>
          <w:p w14:paraId="5046E291" w14:textId="77777777" w:rsidR="00A6517C" w:rsidRDefault="00A6517C" w:rsidP="00292DAF">
            <w:pPr>
              <w:pStyle w:val="NoSpacing"/>
              <w:tabs>
                <w:tab w:val="left" w:pos="564"/>
                <w:tab w:val="left" w:pos="8190"/>
                <w:tab w:val="right" w:pos="10440"/>
                <w:tab w:val="left" w:pos="10466"/>
                <w:tab w:val="left" w:pos="14317"/>
              </w:tabs>
              <w:rPr>
                <w:rFonts w:ascii="TH SarabunPSK" w:hAnsi="TH SarabunPSK" w:cs="TH SarabunPSK"/>
                <w:sz w:val="28"/>
              </w:rPr>
            </w:pPr>
          </w:p>
        </w:tc>
        <w:tc>
          <w:tcPr>
            <w:tcW w:w="1559" w:type="dxa"/>
            <w:vMerge/>
          </w:tcPr>
          <w:p w14:paraId="4A6EBF4C" w14:textId="77777777" w:rsidR="00A6517C" w:rsidRDefault="00A6517C" w:rsidP="00292DAF">
            <w:pPr>
              <w:pStyle w:val="NoSpacing"/>
              <w:tabs>
                <w:tab w:val="left" w:pos="564"/>
                <w:tab w:val="left" w:pos="8190"/>
                <w:tab w:val="right" w:pos="10440"/>
                <w:tab w:val="left" w:pos="10466"/>
                <w:tab w:val="left" w:pos="14317"/>
              </w:tabs>
              <w:rPr>
                <w:rFonts w:ascii="TH SarabunPSK" w:hAnsi="TH SarabunPSK" w:cs="TH SarabunPSK"/>
                <w:sz w:val="28"/>
              </w:rPr>
            </w:pPr>
          </w:p>
        </w:tc>
        <w:tc>
          <w:tcPr>
            <w:tcW w:w="2552" w:type="dxa"/>
            <w:vMerge/>
          </w:tcPr>
          <w:p w14:paraId="2C3FF199" w14:textId="50FEBE47" w:rsidR="00A6517C" w:rsidRDefault="00A6517C" w:rsidP="00292DAF">
            <w:pPr>
              <w:pStyle w:val="NoSpacing"/>
              <w:tabs>
                <w:tab w:val="left" w:pos="564"/>
                <w:tab w:val="left" w:pos="8190"/>
                <w:tab w:val="right" w:pos="10440"/>
                <w:tab w:val="left" w:pos="10466"/>
                <w:tab w:val="left" w:pos="14317"/>
              </w:tabs>
              <w:rPr>
                <w:rFonts w:ascii="TH SarabunPSK" w:hAnsi="TH SarabunPSK" w:cs="TH SarabunPSK"/>
                <w:sz w:val="28"/>
              </w:rPr>
            </w:pPr>
          </w:p>
        </w:tc>
      </w:tr>
      <w:tr w:rsidR="00A6517C" w14:paraId="4B04F35B" w14:textId="77777777" w:rsidTr="00A6517C">
        <w:tc>
          <w:tcPr>
            <w:tcW w:w="604" w:type="dxa"/>
          </w:tcPr>
          <w:p w14:paraId="092F0041" w14:textId="79F7FB47" w:rsidR="00A6517C" w:rsidRPr="00E77051" w:rsidRDefault="00A6517C" w:rsidP="00B13FAD">
            <w:pPr>
              <w:pStyle w:val="NoSpacing"/>
              <w:tabs>
                <w:tab w:val="left" w:pos="564"/>
                <w:tab w:val="left" w:pos="8190"/>
                <w:tab w:val="right" w:pos="10440"/>
                <w:tab w:val="left" w:pos="10466"/>
                <w:tab w:val="left" w:pos="14317"/>
              </w:tabs>
              <w:jc w:val="center"/>
              <w:rPr>
                <w:rFonts w:ascii="TH SarabunPSK" w:hAnsi="TH SarabunPSK" w:cs="TH SarabunPSK"/>
                <w:b/>
                <w:bCs/>
                <w:strike/>
                <w:sz w:val="24"/>
                <w:szCs w:val="24"/>
              </w:rPr>
            </w:pPr>
          </w:p>
        </w:tc>
        <w:tc>
          <w:tcPr>
            <w:tcW w:w="814" w:type="dxa"/>
          </w:tcPr>
          <w:p w14:paraId="25F1918D"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309" w:type="dxa"/>
          </w:tcPr>
          <w:p w14:paraId="12E38590" w14:textId="37006A0F"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46" w:type="dxa"/>
          </w:tcPr>
          <w:p w14:paraId="56EFD5D1"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36" w:type="dxa"/>
          </w:tcPr>
          <w:p w14:paraId="1A12F828" w14:textId="146A8EAA"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770" w:type="dxa"/>
          </w:tcPr>
          <w:p w14:paraId="64C6D59E"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559" w:type="dxa"/>
          </w:tcPr>
          <w:p w14:paraId="3AFE0C5B"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2552" w:type="dxa"/>
          </w:tcPr>
          <w:p w14:paraId="56886E86" w14:textId="5CFD4A0B"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r>
      <w:tr w:rsidR="00A6517C" w14:paraId="2C4EE415" w14:textId="77777777" w:rsidTr="00A6517C">
        <w:tc>
          <w:tcPr>
            <w:tcW w:w="604" w:type="dxa"/>
          </w:tcPr>
          <w:p w14:paraId="17B00BE9" w14:textId="396FC536" w:rsidR="00A6517C" w:rsidRPr="00E77051" w:rsidRDefault="00A6517C" w:rsidP="00B13FAD">
            <w:pPr>
              <w:pStyle w:val="NoSpacing"/>
              <w:tabs>
                <w:tab w:val="left" w:pos="564"/>
                <w:tab w:val="left" w:pos="8190"/>
                <w:tab w:val="right" w:pos="10440"/>
                <w:tab w:val="left" w:pos="10466"/>
                <w:tab w:val="left" w:pos="14317"/>
              </w:tabs>
              <w:jc w:val="center"/>
              <w:rPr>
                <w:rFonts w:ascii="TH SarabunPSK" w:hAnsi="TH SarabunPSK" w:cs="TH SarabunPSK"/>
                <w:b/>
                <w:bCs/>
                <w:strike/>
                <w:sz w:val="24"/>
                <w:szCs w:val="24"/>
              </w:rPr>
            </w:pPr>
          </w:p>
        </w:tc>
        <w:tc>
          <w:tcPr>
            <w:tcW w:w="814" w:type="dxa"/>
          </w:tcPr>
          <w:p w14:paraId="4EA15630"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309" w:type="dxa"/>
          </w:tcPr>
          <w:p w14:paraId="7D5003CE" w14:textId="3F69885E"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46" w:type="dxa"/>
          </w:tcPr>
          <w:p w14:paraId="01AEE5B5"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36" w:type="dxa"/>
          </w:tcPr>
          <w:p w14:paraId="2DAF0B93"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770" w:type="dxa"/>
          </w:tcPr>
          <w:p w14:paraId="2F5BD06F"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559" w:type="dxa"/>
          </w:tcPr>
          <w:p w14:paraId="70580E7C"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2552" w:type="dxa"/>
          </w:tcPr>
          <w:p w14:paraId="0B1E8131" w14:textId="52DCB199"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r>
      <w:tr w:rsidR="00A6517C" w14:paraId="5D8A6BCE" w14:textId="77777777" w:rsidTr="00A6517C">
        <w:tc>
          <w:tcPr>
            <w:tcW w:w="604" w:type="dxa"/>
          </w:tcPr>
          <w:p w14:paraId="17F8BA62" w14:textId="0FED6A2F" w:rsidR="00A6517C" w:rsidRPr="00E77051" w:rsidRDefault="00A6517C" w:rsidP="00B13FAD">
            <w:pPr>
              <w:pStyle w:val="NoSpacing"/>
              <w:tabs>
                <w:tab w:val="left" w:pos="564"/>
                <w:tab w:val="left" w:pos="8190"/>
                <w:tab w:val="right" w:pos="10440"/>
                <w:tab w:val="left" w:pos="10466"/>
                <w:tab w:val="left" w:pos="14317"/>
              </w:tabs>
              <w:jc w:val="center"/>
              <w:rPr>
                <w:rFonts w:ascii="TH SarabunPSK" w:hAnsi="TH SarabunPSK" w:cs="TH SarabunPSK"/>
                <w:b/>
                <w:bCs/>
                <w:strike/>
                <w:sz w:val="24"/>
                <w:szCs w:val="24"/>
              </w:rPr>
            </w:pPr>
          </w:p>
        </w:tc>
        <w:tc>
          <w:tcPr>
            <w:tcW w:w="814" w:type="dxa"/>
          </w:tcPr>
          <w:p w14:paraId="70A17E24"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309" w:type="dxa"/>
          </w:tcPr>
          <w:p w14:paraId="193929D0" w14:textId="1E7459B0"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46" w:type="dxa"/>
          </w:tcPr>
          <w:p w14:paraId="74AC634E"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36" w:type="dxa"/>
          </w:tcPr>
          <w:p w14:paraId="42CAF557" w14:textId="184A47AC"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770" w:type="dxa"/>
          </w:tcPr>
          <w:p w14:paraId="7F32EF9B"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559" w:type="dxa"/>
          </w:tcPr>
          <w:p w14:paraId="601F07D1"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2552" w:type="dxa"/>
          </w:tcPr>
          <w:p w14:paraId="33EE71A4" w14:textId="542FBE2E"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r>
      <w:tr w:rsidR="00A6517C" w14:paraId="7825E58C" w14:textId="77777777" w:rsidTr="00A6517C">
        <w:tc>
          <w:tcPr>
            <w:tcW w:w="604" w:type="dxa"/>
          </w:tcPr>
          <w:p w14:paraId="2256A5C3" w14:textId="220F3E14" w:rsidR="00A6517C" w:rsidRPr="00E77051" w:rsidRDefault="00A6517C" w:rsidP="00B13FAD">
            <w:pPr>
              <w:pStyle w:val="NoSpacing"/>
              <w:tabs>
                <w:tab w:val="left" w:pos="564"/>
                <w:tab w:val="left" w:pos="8190"/>
                <w:tab w:val="right" w:pos="10440"/>
                <w:tab w:val="left" w:pos="10466"/>
                <w:tab w:val="left" w:pos="14317"/>
              </w:tabs>
              <w:jc w:val="center"/>
              <w:rPr>
                <w:rFonts w:ascii="TH SarabunPSK" w:hAnsi="TH SarabunPSK" w:cs="TH SarabunPSK"/>
                <w:b/>
                <w:bCs/>
                <w:strike/>
                <w:sz w:val="24"/>
                <w:szCs w:val="24"/>
              </w:rPr>
            </w:pPr>
          </w:p>
        </w:tc>
        <w:tc>
          <w:tcPr>
            <w:tcW w:w="814" w:type="dxa"/>
          </w:tcPr>
          <w:p w14:paraId="537FBE64"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309" w:type="dxa"/>
          </w:tcPr>
          <w:p w14:paraId="158941F2" w14:textId="7E7116AC"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46" w:type="dxa"/>
          </w:tcPr>
          <w:p w14:paraId="4123DFB7"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36" w:type="dxa"/>
          </w:tcPr>
          <w:p w14:paraId="33FF402D" w14:textId="113BE098"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770" w:type="dxa"/>
          </w:tcPr>
          <w:p w14:paraId="624DC72D"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559" w:type="dxa"/>
          </w:tcPr>
          <w:p w14:paraId="5CDEF877"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2552" w:type="dxa"/>
          </w:tcPr>
          <w:p w14:paraId="713E2532" w14:textId="7C9A0BFE"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r>
      <w:tr w:rsidR="00A6517C" w14:paraId="049B5C97" w14:textId="77777777" w:rsidTr="00A6517C">
        <w:tc>
          <w:tcPr>
            <w:tcW w:w="604" w:type="dxa"/>
          </w:tcPr>
          <w:p w14:paraId="60E42BC3" w14:textId="3DCD572A" w:rsidR="00A6517C" w:rsidRPr="00E77051" w:rsidRDefault="00A6517C" w:rsidP="00B13FAD">
            <w:pPr>
              <w:pStyle w:val="NoSpacing"/>
              <w:tabs>
                <w:tab w:val="left" w:pos="564"/>
                <w:tab w:val="left" w:pos="8190"/>
                <w:tab w:val="right" w:pos="10440"/>
                <w:tab w:val="left" w:pos="10466"/>
                <w:tab w:val="left" w:pos="14317"/>
              </w:tabs>
              <w:jc w:val="center"/>
              <w:rPr>
                <w:rFonts w:ascii="TH SarabunPSK" w:hAnsi="TH SarabunPSK" w:cs="TH SarabunPSK"/>
                <w:b/>
                <w:bCs/>
                <w:strike/>
                <w:sz w:val="24"/>
                <w:szCs w:val="24"/>
              </w:rPr>
            </w:pPr>
          </w:p>
        </w:tc>
        <w:tc>
          <w:tcPr>
            <w:tcW w:w="814" w:type="dxa"/>
          </w:tcPr>
          <w:p w14:paraId="39940C1E"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309" w:type="dxa"/>
          </w:tcPr>
          <w:p w14:paraId="7E700510" w14:textId="66B7F08C"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46" w:type="dxa"/>
          </w:tcPr>
          <w:p w14:paraId="0F6ADA0D"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936" w:type="dxa"/>
          </w:tcPr>
          <w:p w14:paraId="6F53C0FD" w14:textId="3CEDF20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770" w:type="dxa"/>
          </w:tcPr>
          <w:p w14:paraId="7B1FAA7C"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1559" w:type="dxa"/>
          </w:tcPr>
          <w:p w14:paraId="08DC4B90" w14:textId="77777777"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c>
          <w:tcPr>
            <w:tcW w:w="2552" w:type="dxa"/>
          </w:tcPr>
          <w:p w14:paraId="7C2A7A1B" w14:textId="5312649B" w:rsidR="00A6517C" w:rsidRPr="00E77051" w:rsidRDefault="00A6517C" w:rsidP="00292DAF">
            <w:pPr>
              <w:pStyle w:val="NoSpacing"/>
              <w:tabs>
                <w:tab w:val="left" w:pos="564"/>
                <w:tab w:val="left" w:pos="8190"/>
                <w:tab w:val="right" w:pos="10440"/>
                <w:tab w:val="left" w:pos="10466"/>
                <w:tab w:val="left" w:pos="14317"/>
              </w:tabs>
              <w:rPr>
                <w:rFonts w:ascii="TH SarabunPSK" w:hAnsi="TH SarabunPSK" w:cs="TH SarabunPSK"/>
                <w:sz w:val="24"/>
                <w:szCs w:val="24"/>
              </w:rPr>
            </w:pPr>
          </w:p>
        </w:tc>
      </w:tr>
    </w:tbl>
    <w:p w14:paraId="09F58574" w14:textId="3DF86015" w:rsidR="00337345" w:rsidRPr="00337345" w:rsidRDefault="00E77051" w:rsidP="00337345">
      <w:pPr>
        <w:pStyle w:val="NoSpacing"/>
        <w:ind w:left="851" w:hanging="851"/>
        <w:jc w:val="thaiDistribute"/>
        <w:rPr>
          <w:rFonts w:ascii="TH SarabunPSK" w:hAnsi="TH SarabunPSK" w:cs="TH SarabunPSK"/>
          <w:spacing w:val="-6"/>
          <w:sz w:val="28"/>
        </w:rPr>
      </w:pPr>
      <w:bookmarkStart w:id="1" w:name="_Hlk170290759"/>
      <w:r w:rsidRPr="00337345">
        <w:rPr>
          <w:rFonts w:ascii="TH SarabunPSK" w:hAnsi="TH SarabunPSK" w:cs="TH SarabunPSK" w:hint="cs"/>
          <w:spacing w:val="-6"/>
          <w:sz w:val="28"/>
          <w:u w:val="single"/>
          <w:cs/>
        </w:rPr>
        <w:t>หมายเหตุ</w:t>
      </w:r>
      <w:r w:rsidRPr="00337345">
        <w:rPr>
          <w:rFonts w:ascii="TH SarabunPSK" w:hAnsi="TH SarabunPSK" w:cs="TH SarabunPSK" w:hint="cs"/>
          <w:spacing w:val="-6"/>
          <w:sz w:val="28"/>
          <w:cs/>
        </w:rPr>
        <w:t xml:space="preserve"> </w:t>
      </w:r>
      <w:r w:rsidRPr="00337345">
        <w:rPr>
          <w:rFonts w:ascii="TH SarabunPSK" w:hAnsi="TH SarabunPSK" w:cs="TH SarabunPSK"/>
          <w:spacing w:val="-6"/>
          <w:sz w:val="28"/>
        </w:rPr>
        <w:t xml:space="preserve">: </w:t>
      </w:r>
      <w:r w:rsidRPr="00337345">
        <w:rPr>
          <w:rFonts w:ascii="TH SarabunPSK" w:hAnsi="TH SarabunPSK" w:cs="TH SarabunPSK" w:hint="cs"/>
          <w:spacing w:val="-6"/>
          <w:sz w:val="28"/>
          <w:cs/>
        </w:rPr>
        <w:t>กรณีช่องว่างไม่พอให้ใช้เอกสารแนบได้</w:t>
      </w:r>
      <w:r w:rsidRPr="00337345">
        <w:rPr>
          <w:rFonts w:ascii="TH SarabunPSK" w:hAnsi="TH SarabunPSK" w:cs="TH SarabunPSK"/>
          <w:spacing w:val="-6"/>
          <w:sz w:val="28"/>
          <w:cs/>
        </w:rPr>
        <w:t xml:space="preserve"> (</w:t>
      </w:r>
      <w:r w:rsidRPr="00337345">
        <w:rPr>
          <w:rFonts w:ascii="TH SarabunPSK" w:hAnsi="TH SarabunPSK" w:cs="TH SarabunPSK"/>
          <w:spacing w:val="-6"/>
          <w:sz w:val="28"/>
        </w:rPr>
        <w:t>If there is not enough space, additional information can be attached on separate pages)</w:t>
      </w:r>
      <w:bookmarkEnd w:id="1"/>
    </w:p>
    <w:p w14:paraId="4D916C60" w14:textId="50CAAA56" w:rsidR="00E77051" w:rsidRPr="001810DF" w:rsidRDefault="00E77051" w:rsidP="00337345">
      <w:pPr>
        <w:pStyle w:val="NoSpacing"/>
        <w:tabs>
          <w:tab w:val="left" w:pos="564"/>
          <w:tab w:val="left" w:pos="1985"/>
          <w:tab w:val="left" w:pos="3544"/>
          <w:tab w:val="left" w:pos="5670"/>
          <w:tab w:val="left" w:pos="14317"/>
        </w:tabs>
        <w:spacing w:before="120"/>
        <w:jc w:val="thaiDistribute"/>
        <w:rPr>
          <w:rFonts w:ascii="TH SarabunPSK" w:hAnsi="TH SarabunPSK" w:cs="TH SarabunPSK"/>
          <w:b/>
          <w:bCs/>
          <w:sz w:val="28"/>
        </w:rPr>
      </w:pPr>
      <w:r w:rsidRPr="001810DF">
        <w:rPr>
          <w:rFonts w:ascii="TH SarabunPSK" w:hAnsi="TH SarabunPSK" w:cs="TH SarabunPSK" w:hint="cs"/>
          <w:b/>
          <w:bCs/>
          <w:sz w:val="28"/>
          <w:cs/>
        </w:rPr>
        <w:t>ทั้งนี้</w:t>
      </w:r>
      <w:r w:rsidRPr="001810DF">
        <w:rPr>
          <w:rFonts w:ascii="TH SarabunPSK" w:hAnsi="TH SarabunPSK" w:cs="TH SarabunPSK"/>
          <w:b/>
          <w:bCs/>
          <w:sz w:val="28"/>
          <w:cs/>
        </w:rPr>
        <w:t xml:space="preserve"> </w:t>
      </w:r>
      <w:r w:rsidRPr="001810DF">
        <w:rPr>
          <w:rFonts w:ascii="TH SarabunPSK" w:hAnsi="TH SarabunPSK" w:cs="TH SarabunPSK" w:hint="cs"/>
          <w:b/>
          <w:bCs/>
          <w:sz w:val="28"/>
          <w:cs/>
        </w:rPr>
        <w:t>ข้าพเจ้าขอรับรองว่าข้อความในรายงานปริมาณของวัสดุกัมมันตรังสีฉบับนี้เป็นความจริงและถูกต้องครบถ้วนทุกประการ</w:t>
      </w:r>
      <w:r w:rsidRPr="001810DF">
        <w:rPr>
          <w:rFonts w:ascii="TH SarabunPSK" w:hAnsi="TH SarabunPSK" w:cs="TH SarabunPSK"/>
          <w:b/>
          <w:bCs/>
          <w:sz w:val="28"/>
          <w:cs/>
        </w:rPr>
        <w:t xml:space="preserve"> (</w:t>
      </w:r>
      <w:r w:rsidRPr="001810DF">
        <w:rPr>
          <w:rFonts w:ascii="TH SarabunPSK" w:hAnsi="TH SarabunPSK" w:cs="TH SarabunPSK"/>
          <w:b/>
          <w:bCs/>
          <w:sz w:val="28"/>
        </w:rPr>
        <w:t>I hereby declare that the information, provided in this report is true</w:t>
      </w:r>
      <w:r>
        <w:rPr>
          <w:rFonts w:ascii="TH SarabunPSK" w:hAnsi="TH SarabunPSK" w:cs="TH SarabunPSK"/>
          <w:b/>
          <w:bCs/>
          <w:sz w:val="28"/>
        </w:rPr>
        <w:t xml:space="preserve">, complete </w:t>
      </w:r>
      <w:r w:rsidRPr="001810DF">
        <w:rPr>
          <w:rFonts w:ascii="TH SarabunPSK" w:hAnsi="TH SarabunPSK" w:cs="TH SarabunPSK"/>
          <w:b/>
          <w:bCs/>
          <w:sz w:val="28"/>
        </w:rPr>
        <w:t xml:space="preserve">and </w:t>
      </w:r>
      <w:r>
        <w:rPr>
          <w:rFonts w:ascii="TH SarabunPSK" w:hAnsi="TH SarabunPSK" w:cs="TH SarabunPSK"/>
          <w:b/>
          <w:bCs/>
          <w:sz w:val="28"/>
        </w:rPr>
        <w:t>correct</w:t>
      </w:r>
      <w:r w:rsidRPr="001810DF">
        <w:rPr>
          <w:rFonts w:ascii="TH SarabunPSK" w:hAnsi="TH SarabunPSK" w:cs="TH SarabunPSK"/>
          <w:b/>
          <w:bCs/>
          <w:sz w:val="28"/>
        </w:rPr>
        <w:t xml:space="preserve"> to the best of my knowledge)</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245"/>
      </w:tblGrid>
      <w:tr w:rsidR="00E77051" w14:paraId="78652825" w14:textId="77777777" w:rsidTr="00E77051">
        <w:tc>
          <w:tcPr>
            <w:tcW w:w="5245" w:type="dxa"/>
          </w:tcPr>
          <w:p w14:paraId="5EF776D7" w14:textId="77777777" w:rsidR="00E77051" w:rsidRDefault="00E77051" w:rsidP="00E77051">
            <w:pPr>
              <w:pStyle w:val="NoSpacing"/>
              <w:tabs>
                <w:tab w:val="right" w:pos="1739"/>
                <w:tab w:val="left" w:pos="5850"/>
                <w:tab w:val="left" w:pos="14317"/>
              </w:tabs>
              <w:ind w:hanging="109"/>
              <w:rPr>
                <w:rFonts w:ascii="TH SarabunPSK" w:hAnsi="TH SarabunPSK" w:cs="TH SarabunPSK"/>
                <w:sz w:val="28"/>
              </w:rPr>
            </w:pPr>
          </w:p>
          <w:p w14:paraId="5696F962" w14:textId="60044050" w:rsidR="00E77051" w:rsidRPr="00A734B7" w:rsidRDefault="00E77051" w:rsidP="00E77051">
            <w:pPr>
              <w:pStyle w:val="NoSpacing"/>
              <w:tabs>
                <w:tab w:val="right" w:pos="1739"/>
                <w:tab w:val="left" w:pos="5850"/>
                <w:tab w:val="left" w:pos="14317"/>
              </w:tabs>
              <w:ind w:left="-109"/>
              <w:rPr>
                <w:rFonts w:ascii="TH SarabunPSK" w:hAnsi="TH SarabunPSK" w:cs="TH SarabunPSK"/>
                <w:b/>
                <w:bCs/>
                <w:sz w:val="28"/>
              </w:rPr>
            </w:pPr>
            <w:r w:rsidRPr="00A734B7">
              <w:rPr>
                <w:rFonts w:ascii="TH SarabunPSK" w:hAnsi="TH SarabunPSK" w:cs="TH SarabunPSK" w:hint="cs"/>
                <w:b/>
                <w:bCs/>
                <w:sz w:val="28"/>
                <w:cs/>
              </w:rPr>
              <w:t>ลายมือชื่อ (</w:t>
            </w:r>
            <w:r w:rsidRPr="00A734B7">
              <w:rPr>
                <w:rFonts w:ascii="TH SarabunPSK" w:hAnsi="TH SarabunPSK" w:cs="TH SarabunPSK"/>
                <w:b/>
                <w:bCs/>
                <w:sz w:val="28"/>
              </w:rPr>
              <w:t>Signature</w:t>
            </w:r>
            <w:r w:rsidRPr="00A734B7">
              <w:rPr>
                <w:rFonts w:ascii="TH SarabunPSK" w:hAnsi="TH SarabunPSK" w:cs="TH SarabunPSK" w:hint="cs"/>
                <w:b/>
                <w:bCs/>
                <w:sz w:val="28"/>
                <w:cs/>
              </w:rPr>
              <w:t>)</w:t>
            </w:r>
            <w:r w:rsidRPr="00A734B7">
              <w:rPr>
                <w:rFonts w:ascii="TH SarabunPSK" w:hAnsi="TH SarabunPSK" w:cs="TH SarabunPSK"/>
                <w:b/>
                <w:bCs/>
                <w:sz w:val="28"/>
              </w:rPr>
              <w:t>………………………………………….</w:t>
            </w:r>
            <w:r w:rsidRPr="00A734B7">
              <w:rPr>
                <w:rFonts w:ascii="TH SarabunPSK" w:hAnsi="TH SarabunPSK" w:cs="TH SarabunPSK"/>
                <w:b/>
                <w:bCs/>
                <w:sz w:val="28"/>
                <w:cs/>
              </w:rPr>
              <w:t>…………………</w:t>
            </w:r>
          </w:p>
          <w:p w14:paraId="78EA184A" w14:textId="048F8057" w:rsidR="00E77051" w:rsidRPr="001810DF" w:rsidRDefault="00E77051" w:rsidP="00E77051">
            <w:pPr>
              <w:pStyle w:val="NoSpacing"/>
              <w:tabs>
                <w:tab w:val="left" w:pos="564"/>
                <w:tab w:val="left" w:pos="1985"/>
                <w:tab w:val="left" w:pos="3544"/>
                <w:tab w:val="left" w:pos="5670"/>
                <w:tab w:val="left" w:pos="14317"/>
              </w:tabs>
              <w:ind w:left="-109"/>
              <w:rPr>
                <w:rFonts w:ascii="TH SarabunPSK" w:hAnsi="TH SarabunPSK" w:cs="TH SarabunPSK"/>
                <w:sz w:val="28"/>
              </w:rPr>
            </w:pPr>
            <w:r w:rsidRPr="00A734B7">
              <w:rPr>
                <w:rFonts w:ascii="TH SarabunPSK" w:hAnsi="TH SarabunPSK" w:cs="TH SarabunPSK" w:hint="cs"/>
                <w:b/>
                <w:bCs/>
                <w:sz w:val="28"/>
                <w:cs/>
              </w:rPr>
              <w:t>ชื่อผู้รับใบอนุญาต (</w:t>
            </w:r>
            <w:r w:rsidRPr="00A734B7">
              <w:rPr>
                <w:rFonts w:ascii="TH SarabunPSK" w:hAnsi="TH SarabunPSK" w:cs="TH SarabunPSK"/>
                <w:b/>
                <w:bCs/>
                <w:sz w:val="28"/>
              </w:rPr>
              <w:t>Licensee’s name</w:t>
            </w:r>
            <w:r w:rsidRPr="00A734B7">
              <w:rPr>
                <w:rFonts w:ascii="TH SarabunPSK" w:hAnsi="TH SarabunPSK" w:cs="TH SarabunPSK" w:hint="cs"/>
                <w:b/>
                <w:bCs/>
                <w:sz w:val="28"/>
                <w:cs/>
              </w:rPr>
              <w:t xml:space="preserve">) </w:t>
            </w:r>
            <w:r w:rsidRPr="00A734B7">
              <w:rPr>
                <w:rFonts w:ascii="TH SarabunPSK" w:hAnsi="TH SarabunPSK" w:cs="TH SarabunPSK"/>
                <w:b/>
                <w:bCs/>
                <w:sz w:val="28"/>
                <w:cs/>
              </w:rPr>
              <w:t>(…………………</w:t>
            </w:r>
            <w:r w:rsidRPr="00A734B7">
              <w:rPr>
                <w:rFonts w:ascii="TH SarabunPSK" w:hAnsi="TH SarabunPSK" w:cs="TH SarabunPSK"/>
                <w:b/>
                <w:bCs/>
                <w:sz w:val="28"/>
              </w:rPr>
              <w:t>……………</w:t>
            </w:r>
            <w:r w:rsidR="00FD1D53" w:rsidRPr="00A734B7">
              <w:rPr>
                <w:rFonts w:ascii="TH SarabunPSK" w:hAnsi="TH SarabunPSK" w:cs="TH SarabunPSK"/>
                <w:b/>
                <w:bCs/>
                <w:sz w:val="28"/>
              </w:rPr>
              <w:t>…</w:t>
            </w:r>
            <w:r w:rsidRPr="00A734B7">
              <w:rPr>
                <w:rFonts w:ascii="TH SarabunPSK" w:hAnsi="TH SarabunPSK" w:cs="TH SarabunPSK"/>
                <w:b/>
                <w:bCs/>
                <w:sz w:val="28"/>
                <w:cs/>
              </w:rPr>
              <w:t>)</w:t>
            </w:r>
          </w:p>
        </w:tc>
        <w:tc>
          <w:tcPr>
            <w:tcW w:w="5245" w:type="dxa"/>
          </w:tcPr>
          <w:p w14:paraId="47B2BA1B" w14:textId="77777777" w:rsidR="00E77051" w:rsidRDefault="00E77051" w:rsidP="002461DF">
            <w:pPr>
              <w:pStyle w:val="NoSpacing"/>
              <w:tabs>
                <w:tab w:val="left" w:pos="564"/>
                <w:tab w:val="left" w:pos="1985"/>
                <w:tab w:val="left" w:pos="3544"/>
                <w:tab w:val="left" w:pos="5670"/>
                <w:tab w:val="left" w:pos="14317"/>
              </w:tabs>
              <w:rPr>
                <w:rFonts w:ascii="TH SarabunPSK" w:hAnsi="TH SarabunPSK" w:cs="TH SarabunPSK"/>
                <w:sz w:val="28"/>
              </w:rPr>
            </w:pPr>
          </w:p>
          <w:p w14:paraId="2E9A74F4" w14:textId="3F3FADC1" w:rsidR="00E77051" w:rsidRPr="00A734B7" w:rsidRDefault="00E77051" w:rsidP="00E77051">
            <w:pPr>
              <w:pStyle w:val="NoSpacing"/>
              <w:tabs>
                <w:tab w:val="left" w:pos="564"/>
                <w:tab w:val="left" w:pos="1985"/>
                <w:tab w:val="left" w:pos="3544"/>
                <w:tab w:val="left" w:pos="5670"/>
                <w:tab w:val="left" w:pos="14317"/>
              </w:tabs>
              <w:ind w:right="-111"/>
              <w:rPr>
                <w:rFonts w:ascii="TH SarabunPSK" w:hAnsi="TH SarabunPSK" w:cs="TH SarabunPSK"/>
                <w:b/>
                <w:bCs/>
                <w:sz w:val="28"/>
              </w:rPr>
            </w:pPr>
            <w:r w:rsidRPr="00A734B7">
              <w:rPr>
                <w:rFonts w:ascii="TH SarabunPSK" w:hAnsi="TH SarabunPSK" w:cs="TH SarabunPSK" w:hint="cs"/>
                <w:b/>
                <w:bCs/>
                <w:sz w:val="28"/>
                <w:cs/>
              </w:rPr>
              <w:t>ลายมือชื่อ (</w:t>
            </w:r>
            <w:r w:rsidRPr="00A734B7">
              <w:rPr>
                <w:rFonts w:ascii="TH SarabunPSK" w:hAnsi="TH SarabunPSK" w:cs="TH SarabunPSK"/>
                <w:b/>
                <w:bCs/>
                <w:sz w:val="28"/>
              </w:rPr>
              <w:t>Signature</w:t>
            </w:r>
            <w:r w:rsidRPr="00A734B7">
              <w:rPr>
                <w:rFonts w:ascii="TH SarabunPSK" w:hAnsi="TH SarabunPSK" w:cs="TH SarabunPSK" w:hint="cs"/>
                <w:b/>
                <w:bCs/>
                <w:sz w:val="28"/>
                <w:cs/>
              </w:rPr>
              <w:t>)</w:t>
            </w:r>
            <w:r w:rsidRPr="00A734B7">
              <w:rPr>
                <w:rFonts w:ascii="TH SarabunPSK" w:hAnsi="TH SarabunPSK" w:cs="TH SarabunPSK"/>
                <w:b/>
                <w:bCs/>
                <w:sz w:val="28"/>
                <w:cs/>
              </w:rPr>
              <w:t>………</w:t>
            </w:r>
            <w:r w:rsidRPr="00A734B7">
              <w:rPr>
                <w:rFonts w:ascii="TH SarabunPSK" w:hAnsi="TH SarabunPSK" w:cs="TH SarabunPSK"/>
                <w:b/>
                <w:bCs/>
                <w:sz w:val="28"/>
              </w:rPr>
              <w:t>……………………………………..……</w:t>
            </w:r>
            <w:r w:rsidRPr="00A734B7">
              <w:rPr>
                <w:rFonts w:ascii="TH SarabunPSK" w:hAnsi="TH SarabunPSK" w:cs="TH SarabunPSK"/>
                <w:b/>
                <w:bCs/>
                <w:sz w:val="28"/>
                <w:cs/>
              </w:rPr>
              <w:t>…</w:t>
            </w:r>
            <w:r w:rsidRPr="00A734B7">
              <w:rPr>
                <w:rFonts w:ascii="TH SarabunPSK" w:hAnsi="TH SarabunPSK" w:cs="TH SarabunPSK"/>
                <w:b/>
                <w:bCs/>
                <w:sz w:val="28"/>
              </w:rPr>
              <w:t>…</w:t>
            </w:r>
            <w:r w:rsidRPr="00A734B7">
              <w:rPr>
                <w:rFonts w:ascii="TH SarabunPSK" w:hAnsi="TH SarabunPSK" w:cs="TH SarabunPSK"/>
                <w:b/>
                <w:bCs/>
                <w:sz w:val="28"/>
                <w:cs/>
              </w:rPr>
              <w:t>……</w:t>
            </w:r>
          </w:p>
          <w:p w14:paraId="768571A1" w14:textId="751F2B8A" w:rsidR="00E77051" w:rsidRPr="001810DF" w:rsidRDefault="00E77051" w:rsidP="00E77051">
            <w:pPr>
              <w:pStyle w:val="NoSpacing"/>
              <w:tabs>
                <w:tab w:val="left" w:pos="564"/>
                <w:tab w:val="left" w:pos="1985"/>
                <w:tab w:val="left" w:pos="3544"/>
                <w:tab w:val="left" w:pos="5670"/>
                <w:tab w:val="left" w:pos="14317"/>
              </w:tabs>
              <w:ind w:right="-111"/>
              <w:rPr>
                <w:rFonts w:ascii="TH SarabunPSK" w:hAnsi="TH SarabunPSK" w:cs="TH SarabunPSK"/>
                <w:b/>
                <w:bCs/>
                <w:sz w:val="28"/>
              </w:rPr>
            </w:pPr>
            <w:r w:rsidRPr="00A734B7">
              <w:rPr>
                <w:rFonts w:ascii="TH SarabunPSK" w:hAnsi="TH SarabunPSK" w:cs="TH SarabunPSK" w:hint="cs"/>
                <w:b/>
                <w:bCs/>
                <w:sz w:val="28"/>
                <w:cs/>
              </w:rPr>
              <w:t>ชื่อผู้รับใบอนุญาต (</w:t>
            </w:r>
            <w:r w:rsidRPr="00A734B7">
              <w:rPr>
                <w:rFonts w:ascii="TH SarabunPSK" w:hAnsi="TH SarabunPSK" w:cs="TH SarabunPSK"/>
                <w:b/>
                <w:bCs/>
                <w:sz w:val="28"/>
              </w:rPr>
              <w:t>Licensee’s name</w:t>
            </w:r>
            <w:r w:rsidRPr="00A734B7">
              <w:rPr>
                <w:rFonts w:ascii="TH SarabunPSK" w:hAnsi="TH SarabunPSK" w:cs="TH SarabunPSK" w:hint="cs"/>
                <w:b/>
                <w:bCs/>
                <w:sz w:val="28"/>
                <w:cs/>
              </w:rPr>
              <w:t xml:space="preserve">) </w:t>
            </w:r>
            <w:r w:rsidRPr="00A734B7">
              <w:rPr>
                <w:rFonts w:ascii="TH SarabunPSK" w:hAnsi="TH SarabunPSK" w:cs="TH SarabunPSK"/>
                <w:b/>
                <w:bCs/>
                <w:sz w:val="28"/>
                <w:cs/>
              </w:rPr>
              <w:t>(…………………</w:t>
            </w:r>
            <w:r w:rsidRPr="00A734B7">
              <w:rPr>
                <w:rFonts w:ascii="TH SarabunPSK" w:hAnsi="TH SarabunPSK" w:cs="TH SarabunPSK"/>
                <w:b/>
                <w:bCs/>
                <w:sz w:val="28"/>
              </w:rPr>
              <w:t>……</w:t>
            </w:r>
            <w:r w:rsidRPr="00A734B7">
              <w:rPr>
                <w:rFonts w:ascii="TH SarabunPSK" w:hAnsi="TH SarabunPSK" w:cs="TH SarabunPSK"/>
                <w:b/>
                <w:bCs/>
                <w:sz w:val="28"/>
                <w:cs/>
              </w:rPr>
              <w:t>………</w:t>
            </w:r>
            <w:r w:rsidR="00FD1D53" w:rsidRPr="00A734B7">
              <w:rPr>
                <w:rFonts w:ascii="TH SarabunPSK" w:hAnsi="TH SarabunPSK" w:cs="TH SarabunPSK"/>
                <w:b/>
                <w:bCs/>
                <w:sz w:val="28"/>
              </w:rPr>
              <w:t>…</w:t>
            </w:r>
            <w:r w:rsidRPr="00A734B7">
              <w:rPr>
                <w:rFonts w:ascii="TH SarabunPSK" w:hAnsi="TH SarabunPSK" w:cs="TH SarabunPSK"/>
                <w:b/>
                <w:bCs/>
                <w:sz w:val="28"/>
                <w:cs/>
              </w:rPr>
              <w:t>)</w:t>
            </w:r>
          </w:p>
        </w:tc>
      </w:tr>
    </w:tbl>
    <w:p w14:paraId="5BC1FA9E" w14:textId="77777777" w:rsidR="00E77051" w:rsidRPr="00A734B7" w:rsidRDefault="00E77051" w:rsidP="0017580C">
      <w:pPr>
        <w:pStyle w:val="NoSpacing"/>
        <w:spacing w:before="120"/>
        <w:ind w:left="5387" w:hanging="284"/>
        <w:jc w:val="center"/>
        <w:rPr>
          <w:rFonts w:ascii="TH SarabunPSK" w:hAnsi="TH SarabunPSK" w:cs="TH SarabunPSK"/>
          <w:b/>
          <w:bCs/>
          <w:sz w:val="28"/>
        </w:rPr>
      </w:pPr>
      <w:r w:rsidRPr="00A734B7">
        <w:rPr>
          <w:rFonts w:ascii="TH SarabunPSK" w:hAnsi="TH SarabunPSK" w:cs="TH SarabunPSK"/>
          <w:b/>
          <w:bCs/>
          <w:sz w:val="28"/>
          <w:cs/>
        </w:rPr>
        <w:t>...................</w:t>
      </w:r>
      <w:r w:rsidRPr="00A734B7">
        <w:rPr>
          <w:rFonts w:ascii="TH SarabunPSK" w:hAnsi="TH SarabunPSK" w:cs="TH SarabunPSK"/>
          <w:b/>
          <w:bCs/>
          <w:sz w:val="28"/>
        </w:rPr>
        <w:t>/</w:t>
      </w:r>
      <w:r w:rsidRPr="00A734B7">
        <w:rPr>
          <w:rFonts w:ascii="TH SarabunPSK" w:hAnsi="TH SarabunPSK" w:cs="TH SarabunPSK"/>
          <w:b/>
          <w:bCs/>
          <w:sz w:val="28"/>
          <w:cs/>
        </w:rPr>
        <w:t>........................</w:t>
      </w:r>
      <w:r w:rsidRPr="00A734B7">
        <w:rPr>
          <w:rFonts w:ascii="TH SarabunPSK" w:hAnsi="TH SarabunPSK" w:cs="TH SarabunPSK"/>
          <w:b/>
          <w:bCs/>
          <w:sz w:val="28"/>
        </w:rPr>
        <w:t>/</w:t>
      </w:r>
      <w:r w:rsidRPr="00A734B7">
        <w:rPr>
          <w:rFonts w:ascii="TH SarabunPSK" w:hAnsi="TH SarabunPSK" w:cs="TH SarabunPSK"/>
          <w:b/>
          <w:bCs/>
          <w:sz w:val="28"/>
          <w:cs/>
        </w:rPr>
        <w:t>....................</w:t>
      </w:r>
    </w:p>
    <w:p w14:paraId="3BB85DE2" w14:textId="77777777" w:rsidR="00E77051" w:rsidRDefault="00E77051" w:rsidP="00E77051">
      <w:pPr>
        <w:pStyle w:val="NoSpacing"/>
        <w:ind w:left="7938" w:hanging="2835"/>
        <w:jc w:val="center"/>
        <w:rPr>
          <w:rFonts w:ascii="TH SarabunPSK" w:hAnsi="TH SarabunPSK" w:cs="TH SarabunPSK"/>
          <w:b/>
          <w:bCs/>
          <w:sz w:val="28"/>
        </w:rPr>
      </w:pPr>
      <w:r w:rsidRPr="00A734B7">
        <w:rPr>
          <w:rFonts w:ascii="TH SarabunPSK" w:hAnsi="TH SarabunPSK" w:cs="TH SarabunPSK"/>
          <w:b/>
          <w:bCs/>
          <w:sz w:val="28"/>
          <w:cs/>
        </w:rPr>
        <w:t>วันที่</w:t>
      </w:r>
      <w:r w:rsidRPr="00A734B7">
        <w:rPr>
          <w:rFonts w:ascii="TH SarabunPSK" w:hAnsi="TH SarabunPSK" w:cs="TH SarabunPSK" w:hint="cs"/>
          <w:b/>
          <w:bCs/>
          <w:sz w:val="28"/>
          <w:cs/>
        </w:rPr>
        <w:t>ยื่นรายงาน</w:t>
      </w:r>
      <w:r w:rsidRPr="00A734B7">
        <w:rPr>
          <w:rFonts w:ascii="TH SarabunPSK" w:hAnsi="TH SarabunPSK" w:cs="TH SarabunPSK"/>
          <w:b/>
          <w:bCs/>
          <w:sz w:val="28"/>
        </w:rPr>
        <w:t xml:space="preserve"> (Submission Date)</w:t>
      </w:r>
    </w:p>
    <w:p w14:paraId="4E054BFD" w14:textId="77777777" w:rsidR="00E77051" w:rsidRDefault="00E77051" w:rsidP="00E77051">
      <w:pPr>
        <w:pStyle w:val="NoSpacing"/>
        <w:tabs>
          <w:tab w:val="left" w:pos="993"/>
        </w:tabs>
        <w:spacing w:before="120"/>
        <w:jc w:val="thaiDistribute"/>
        <w:rPr>
          <w:rFonts w:ascii="TH SarabunPSK" w:hAnsi="TH SarabunPSK" w:cs="TH SarabunPSK"/>
          <w:i/>
          <w:iCs/>
          <w:sz w:val="28"/>
        </w:rPr>
      </w:pPr>
      <w:r w:rsidRPr="000E7D1D">
        <w:rPr>
          <w:rFonts w:ascii="TH SarabunPSK" w:hAnsi="TH SarabunPSK" w:cs="TH SarabunPSK"/>
          <w:b/>
          <w:bCs/>
          <w:i/>
          <w:iCs/>
          <w:sz w:val="28"/>
          <w:cs/>
        </w:rPr>
        <w:t xml:space="preserve">หมายเหตุ </w:t>
      </w:r>
      <w:r w:rsidRPr="000E7D1D">
        <w:rPr>
          <w:rFonts w:ascii="TH SarabunPSK" w:hAnsi="TH SarabunPSK" w:cs="TH SarabunPSK"/>
          <w:b/>
          <w:bCs/>
          <w:i/>
          <w:iCs/>
          <w:sz w:val="28"/>
        </w:rPr>
        <w:t>:</w:t>
      </w:r>
      <w:r w:rsidRPr="000E7D1D">
        <w:rPr>
          <w:rFonts w:ascii="TH SarabunPSK" w:hAnsi="TH SarabunPSK" w:cs="TH SarabunPSK"/>
          <w:i/>
          <w:iCs/>
          <w:sz w:val="28"/>
          <w:cs/>
        </w:rPr>
        <w:tab/>
        <w:t>กรณีมอบอำนาจให้ผู้อื่นกระทำการแทน ต้องแนบหนังสือมอบอำนาจ พร้อมสำเนาหลักฐานแสดงตนของผู้มอบอำนาจ</w:t>
      </w:r>
      <w:r>
        <w:rPr>
          <w:rFonts w:ascii="TH SarabunPSK" w:hAnsi="TH SarabunPSK" w:cs="TH SarabunPSK" w:hint="cs"/>
          <w:i/>
          <w:iCs/>
          <w:sz w:val="28"/>
          <w:cs/>
        </w:rPr>
        <w:t xml:space="preserve"> </w:t>
      </w:r>
      <w:r w:rsidRPr="000E7D1D">
        <w:rPr>
          <w:rFonts w:ascii="TH SarabunPSK" w:hAnsi="TH SarabunPSK" w:cs="TH SarabunPSK"/>
          <w:i/>
          <w:iCs/>
          <w:sz w:val="28"/>
          <w:cs/>
        </w:rPr>
        <w:t>(</w:t>
      </w:r>
      <w:r w:rsidRPr="000E7D1D">
        <w:rPr>
          <w:rFonts w:ascii="TH SarabunPSK" w:hAnsi="TH SarabunPSK" w:cs="TH SarabunPSK"/>
          <w:i/>
          <w:iCs/>
          <w:sz w:val="28"/>
        </w:rPr>
        <w:t>In case of giving an authority to another to act on your behalf, a power of attorney must be submitted with a copy of the principal’s identification.)</w:t>
      </w:r>
    </w:p>
    <w:p w14:paraId="0061D980" w14:textId="77777777" w:rsidR="0017580C" w:rsidRDefault="0017580C" w:rsidP="00E77051">
      <w:pPr>
        <w:pStyle w:val="NoSpacing"/>
        <w:tabs>
          <w:tab w:val="left" w:pos="993"/>
        </w:tabs>
        <w:spacing w:before="120"/>
        <w:jc w:val="thaiDistribute"/>
        <w:rPr>
          <w:rFonts w:ascii="TH SarabunPSK" w:hAnsi="TH SarabunPSK" w:cs="TH SarabunPSK"/>
          <w:i/>
          <w:iCs/>
          <w:sz w:val="28"/>
        </w:rPr>
      </w:pPr>
    </w:p>
    <w:p w14:paraId="4219D8BF" w14:textId="77777777" w:rsidR="00E77051" w:rsidRPr="00A734B7" w:rsidRDefault="00E77051" w:rsidP="0017580C">
      <w:pPr>
        <w:pStyle w:val="NoSpacing"/>
        <w:pBdr>
          <w:top w:val="single" w:sz="4" w:space="1" w:color="auto"/>
          <w:left w:val="single" w:sz="4" w:space="3" w:color="auto"/>
          <w:bottom w:val="single" w:sz="4" w:space="1" w:color="auto"/>
          <w:right w:val="single" w:sz="4" w:space="2" w:color="auto"/>
        </w:pBdr>
        <w:tabs>
          <w:tab w:val="left" w:pos="14317"/>
        </w:tabs>
        <w:ind w:right="130"/>
        <w:rPr>
          <w:rFonts w:ascii="TH SarabunPSK" w:hAnsi="TH SarabunPSK" w:cs="TH SarabunPSK"/>
          <w:b/>
          <w:bCs/>
          <w:sz w:val="28"/>
        </w:rPr>
      </w:pPr>
      <w:r w:rsidRPr="00A734B7">
        <w:rPr>
          <w:rFonts w:ascii="TH SarabunPSK" w:hAnsi="TH SarabunPSK" w:cs="TH SarabunPSK" w:hint="cs"/>
          <w:b/>
          <w:bCs/>
          <w:sz w:val="28"/>
          <w:cs/>
        </w:rPr>
        <w:t>ผู้ประสานงาน</w:t>
      </w:r>
      <w:r w:rsidRPr="00A734B7">
        <w:rPr>
          <w:rFonts w:ascii="TH SarabunPSK" w:hAnsi="TH SarabunPSK" w:cs="TH SarabunPSK"/>
          <w:b/>
          <w:bCs/>
          <w:sz w:val="28"/>
          <w:cs/>
        </w:rPr>
        <w:t xml:space="preserve"> (</w:t>
      </w:r>
      <w:r w:rsidRPr="00A734B7">
        <w:rPr>
          <w:rFonts w:ascii="TH SarabunPSK" w:hAnsi="TH SarabunPSK" w:cs="TH SarabunPSK"/>
          <w:b/>
          <w:bCs/>
          <w:sz w:val="28"/>
        </w:rPr>
        <w:t>Coordinator)</w:t>
      </w:r>
    </w:p>
    <w:p w14:paraId="749CFEC9" w14:textId="4BC244BA" w:rsidR="00E77051" w:rsidRPr="0014133E" w:rsidRDefault="00E77051" w:rsidP="0017580C">
      <w:pPr>
        <w:pStyle w:val="NoSpacing"/>
        <w:pBdr>
          <w:top w:val="single" w:sz="4" w:space="1" w:color="auto"/>
          <w:left w:val="single" w:sz="4" w:space="3" w:color="auto"/>
          <w:bottom w:val="single" w:sz="4" w:space="1" w:color="auto"/>
          <w:right w:val="single" w:sz="4" w:space="2" w:color="auto"/>
        </w:pBdr>
        <w:tabs>
          <w:tab w:val="left" w:pos="5954"/>
          <w:tab w:val="left" w:pos="10337"/>
          <w:tab w:val="left" w:pos="15309"/>
        </w:tabs>
        <w:ind w:right="130"/>
        <w:rPr>
          <w:rFonts w:ascii="TH SarabunPSK" w:hAnsi="TH SarabunPSK" w:cs="TH SarabunPSK"/>
          <w:sz w:val="28"/>
        </w:rPr>
      </w:pPr>
      <w:r w:rsidRPr="0014133E">
        <w:rPr>
          <w:rFonts w:ascii="TH SarabunPSK" w:hAnsi="TH SarabunPSK" w:cs="TH SarabunPSK"/>
          <w:sz w:val="28"/>
        </w:rPr>
        <w:t>(</w:t>
      </w:r>
      <w:r w:rsidRPr="0014133E">
        <w:rPr>
          <w:rFonts w:ascii="TH SarabunPSK" w:hAnsi="TH SarabunPSK" w:cs="TH SarabunPSK" w:hint="cs"/>
          <w:sz w:val="28"/>
          <w:cs/>
        </w:rPr>
        <w:t>นาย</w:t>
      </w:r>
      <w:r>
        <w:rPr>
          <w:rFonts w:ascii="TH SarabunPSK" w:hAnsi="TH SarabunPSK" w:cs="TH SarabunPSK" w:hint="cs"/>
          <w:sz w:val="28"/>
          <w:cs/>
        </w:rPr>
        <w:t xml:space="preserve"> </w:t>
      </w:r>
      <w:r w:rsidRPr="0014133E">
        <w:rPr>
          <w:rFonts w:ascii="TH SarabunPSK" w:hAnsi="TH SarabunPSK" w:cs="TH SarabunPSK"/>
          <w:sz w:val="28"/>
        </w:rPr>
        <w:t>(Mr.)</w:t>
      </w:r>
      <w:r w:rsidRPr="0014133E">
        <w:rPr>
          <w:rFonts w:ascii="TH SarabunPSK" w:hAnsi="TH SarabunPSK" w:cs="TH SarabunPSK"/>
          <w:sz w:val="28"/>
          <w:cs/>
        </w:rPr>
        <w:t>/</w:t>
      </w:r>
      <w:r w:rsidRPr="0014133E">
        <w:rPr>
          <w:rFonts w:ascii="TH SarabunPSK" w:hAnsi="TH SarabunPSK" w:cs="TH SarabunPSK" w:hint="cs"/>
          <w:sz w:val="28"/>
          <w:cs/>
        </w:rPr>
        <w:t>นาง</w:t>
      </w:r>
      <w:r>
        <w:rPr>
          <w:rFonts w:ascii="TH SarabunPSK" w:hAnsi="TH SarabunPSK" w:cs="TH SarabunPSK" w:hint="cs"/>
          <w:sz w:val="28"/>
          <w:cs/>
        </w:rPr>
        <w:t xml:space="preserve"> </w:t>
      </w:r>
      <w:r w:rsidRPr="0014133E">
        <w:rPr>
          <w:rFonts w:ascii="TH SarabunPSK" w:hAnsi="TH SarabunPSK" w:cs="TH SarabunPSK"/>
          <w:sz w:val="28"/>
        </w:rPr>
        <w:t>(Mrs.)</w:t>
      </w:r>
      <w:r w:rsidRPr="0014133E">
        <w:rPr>
          <w:rFonts w:ascii="TH SarabunPSK" w:hAnsi="TH SarabunPSK" w:cs="TH SarabunPSK"/>
          <w:sz w:val="28"/>
          <w:cs/>
        </w:rPr>
        <w:t>/</w:t>
      </w:r>
      <w:r w:rsidRPr="0014133E">
        <w:rPr>
          <w:rFonts w:ascii="TH SarabunPSK" w:hAnsi="TH SarabunPSK" w:cs="TH SarabunPSK" w:hint="cs"/>
          <w:sz w:val="28"/>
          <w:cs/>
        </w:rPr>
        <w:t>นางสาว</w:t>
      </w:r>
      <w:r>
        <w:rPr>
          <w:rFonts w:ascii="TH SarabunPSK" w:hAnsi="TH SarabunPSK" w:cs="TH SarabunPSK" w:hint="cs"/>
          <w:sz w:val="28"/>
          <w:cs/>
        </w:rPr>
        <w:t xml:space="preserve"> </w:t>
      </w:r>
      <w:r w:rsidRPr="0014133E">
        <w:rPr>
          <w:rFonts w:ascii="TH SarabunPSK" w:hAnsi="TH SarabunPSK" w:cs="TH SarabunPSK"/>
          <w:sz w:val="28"/>
        </w:rPr>
        <w:t>(Miss)</w:t>
      </w:r>
      <w:r w:rsidRPr="0014133E">
        <w:rPr>
          <w:rFonts w:ascii="TH SarabunPSK" w:hAnsi="TH SarabunPSK" w:cs="TH SarabunPSK"/>
          <w:sz w:val="28"/>
          <w:cs/>
        </w:rPr>
        <w:t xml:space="preserve">) </w:t>
      </w:r>
      <w:r w:rsidRPr="0014133E">
        <w:rPr>
          <w:rFonts w:ascii="TH SarabunPSK" w:hAnsi="TH SarabunPSK" w:cs="TH SarabunPSK" w:hint="cs"/>
          <w:sz w:val="28"/>
          <w:cs/>
        </w:rPr>
        <w:t>ชื่อ</w:t>
      </w:r>
      <w:r w:rsidRPr="0014133E">
        <w:rPr>
          <w:rFonts w:ascii="TH SarabunPSK" w:hAnsi="TH SarabunPSK" w:cs="TH SarabunPSK"/>
          <w:sz w:val="28"/>
          <w:cs/>
        </w:rPr>
        <w:t xml:space="preserve"> </w:t>
      </w:r>
      <w:r w:rsidRPr="0014133E">
        <w:rPr>
          <w:rFonts w:ascii="TH SarabunPSK" w:hAnsi="TH SarabunPSK" w:cs="TH SarabunPSK"/>
          <w:sz w:val="28"/>
        </w:rPr>
        <w:t>(Name</w:t>
      </w:r>
      <w:proofErr w:type="gramStart"/>
      <w:r w:rsidRPr="0014133E">
        <w:rPr>
          <w:rFonts w:ascii="TH SarabunPSK" w:hAnsi="TH SarabunPSK" w:cs="TH SarabunPSK"/>
          <w:sz w:val="28"/>
        </w:rPr>
        <w:t xml:space="preserve">) </w:t>
      </w:r>
      <w:r w:rsidRPr="0014133E">
        <w:rPr>
          <w:rFonts w:ascii="TH SarabunPSK" w:hAnsi="TH SarabunPSK" w:cs="TH SarabunPSK"/>
          <w:sz w:val="28"/>
          <w:cs/>
        </w:rPr>
        <w:t>:</w:t>
      </w:r>
      <w:proofErr w:type="gramEnd"/>
      <w:r w:rsidRPr="0014133E">
        <w:rPr>
          <w:rFonts w:ascii="TH SarabunPSK" w:hAnsi="TH SarabunPSK" w:cs="TH SarabunPSK"/>
          <w:sz w:val="28"/>
          <w:u w:val="dotted"/>
          <w:cs/>
        </w:rPr>
        <w:tab/>
      </w:r>
      <w:r w:rsidRPr="0014133E">
        <w:rPr>
          <w:rFonts w:ascii="TH SarabunPSK" w:hAnsi="TH SarabunPSK" w:cs="TH SarabunPSK" w:hint="cs"/>
          <w:sz w:val="28"/>
          <w:cs/>
        </w:rPr>
        <w:t>นามสกุล</w:t>
      </w:r>
      <w:r w:rsidRPr="0014133E">
        <w:rPr>
          <w:rFonts w:ascii="TH SarabunPSK" w:hAnsi="TH SarabunPSK" w:cs="TH SarabunPSK"/>
          <w:sz w:val="28"/>
          <w:cs/>
        </w:rPr>
        <w:t xml:space="preserve"> </w:t>
      </w:r>
      <w:r w:rsidRPr="0014133E">
        <w:rPr>
          <w:rFonts w:ascii="TH SarabunPSK" w:hAnsi="TH SarabunPSK" w:cs="TH SarabunPSK"/>
          <w:sz w:val="28"/>
        </w:rPr>
        <w:t xml:space="preserve">(Surname) </w:t>
      </w:r>
      <w:r w:rsidRPr="0014133E">
        <w:rPr>
          <w:rFonts w:ascii="TH SarabunPSK" w:hAnsi="TH SarabunPSK" w:cs="TH SarabunPSK"/>
          <w:sz w:val="28"/>
          <w:cs/>
        </w:rPr>
        <w:t>:</w:t>
      </w:r>
      <w:r w:rsidRPr="0014133E">
        <w:rPr>
          <w:rFonts w:ascii="TH SarabunPSK" w:hAnsi="TH SarabunPSK" w:cs="TH SarabunPSK"/>
          <w:sz w:val="28"/>
          <w:u w:val="dotted"/>
          <w:cs/>
        </w:rPr>
        <w:tab/>
      </w:r>
    </w:p>
    <w:p w14:paraId="45E75856" w14:textId="77777777" w:rsidR="00E77051" w:rsidRPr="0014133E" w:rsidRDefault="00E77051" w:rsidP="0017580C">
      <w:pPr>
        <w:pStyle w:val="NoSpacing"/>
        <w:pBdr>
          <w:top w:val="single" w:sz="4" w:space="1" w:color="auto"/>
          <w:left w:val="single" w:sz="4" w:space="3" w:color="auto"/>
          <w:bottom w:val="single" w:sz="4" w:space="1" w:color="auto"/>
          <w:right w:val="single" w:sz="4" w:space="2" w:color="auto"/>
        </w:pBdr>
        <w:tabs>
          <w:tab w:val="left" w:pos="10337"/>
          <w:tab w:val="left" w:pos="15309"/>
        </w:tabs>
        <w:ind w:right="130"/>
        <w:rPr>
          <w:rFonts w:ascii="TH SarabunPSK" w:hAnsi="TH SarabunPSK" w:cs="TH SarabunPSK"/>
          <w:sz w:val="28"/>
        </w:rPr>
      </w:pPr>
      <w:r w:rsidRPr="0014133E">
        <w:rPr>
          <w:rFonts w:ascii="TH SarabunPSK" w:hAnsi="TH SarabunPSK" w:cs="TH SarabunPSK" w:hint="cs"/>
          <w:sz w:val="28"/>
          <w:cs/>
        </w:rPr>
        <w:t>ตำแหน่ง</w:t>
      </w:r>
      <w:r w:rsidRPr="0014133E">
        <w:rPr>
          <w:rFonts w:ascii="TH SarabunPSK" w:hAnsi="TH SarabunPSK" w:cs="TH SarabunPSK"/>
          <w:sz w:val="28"/>
          <w:cs/>
        </w:rPr>
        <w:t xml:space="preserve"> </w:t>
      </w:r>
      <w:r w:rsidRPr="0014133E">
        <w:rPr>
          <w:rFonts w:ascii="TH SarabunPSK" w:hAnsi="TH SarabunPSK" w:cs="TH SarabunPSK"/>
          <w:sz w:val="28"/>
        </w:rPr>
        <w:t xml:space="preserve">(Position) </w:t>
      </w:r>
      <w:r w:rsidRPr="0014133E">
        <w:rPr>
          <w:rFonts w:ascii="TH SarabunPSK" w:hAnsi="TH SarabunPSK" w:cs="TH SarabunPSK"/>
          <w:sz w:val="28"/>
          <w:cs/>
        </w:rPr>
        <w:t>:</w:t>
      </w:r>
      <w:r w:rsidRPr="0014133E">
        <w:rPr>
          <w:rFonts w:ascii="TH SarabunPSK" w:hAnsi="TH SarabunPSK" w:cs="TH SarabunPSK"/>
          <w:sz w:val="28"/>
          <w:u w:val="dotted"/>
          <w:cs/>
        </w:rPr>
        <w:tab/>
      </w:r>
    </w:p>
    <w:p w14:paraId="5734A3B2" w14:textId="13402EED" w:rsidR="00E77051" w:rsidRPr="0014133E" w:rsidRDefault="00E77051" w:rsidP="0017580C">
      <w:pPr>
        <w:pStyle w:val="NoSpacing"/>
        <w:pBdr>
          <w:top w:val="single" w:sz="4" w:space="1" w:color="auto"/>
          <w:left w:val="single" w:sz="4" w:space="3" w:color="auto"/>
          <w:bottom w:val="single" w:sz="4" w:space="1" w:color="auto"/>
          <w:right w:val="single" w:sz="4" w:space="2" w:color="auto"/>
        </w:pBdr>
        <w:tabs>
          <w:tab w:val="left" w:pos="4536"/>
          <w:tab w:val="left" w:pos="10337"/>
          <w:tab w:val="left" w:pos="15309"/>
        </w:tabs>
        <w:ind w:right="130"/>
        <w:rPr>
          <w:rFonts w:ascii="TH SarabunPSK" w:hAnsi="TH SarabunPSK" w:cs="TH SarabunPSK"/>
          <w:sz w:val="28"/>
        </w:rPr>
      </w:pPr>
      <w:r w:rsidRPr="0014133E">
        <w:rPr>
          <w:rFonts w:ascii="TH SarabunPSK" w:hAnsi="TH SarabunPSK" w:cs="TH SarabunPSK" w:hint="cs"/>
          <w:sz w:val="28"/>
          <w:cs/>
        </w:rPr>
        <w:t>หมายเลขโทรศัพท์</w:t>
      </w:r>
      <w:r w:rsidRPr="0014133E">
        <w:rPr>
          <w:rFonts w:ascii="TH SarabunPSK" w:hAnsi="TH SarabunPSK" w:cs="TH SarabunPSK"/>
          <w:sz w:val="28"/>
          <w:cs/>
        </w:rPr>
        <w:t xml:space="preserve"> (</w:t>
      </w:r>
      <w:r w:rsidR="007D3DBC">
        <w:rPr>
          <w:rFonts w:ascii="TH SarabunPSK" w:hAnsi="TH SarabunPSK" w:cs="TH SarabunPSK"/>
          <w:sz w:val="28"/>
        </w:rPr>
        <w:t>Telep</w:t>
      </w:r>
      <w:r w:rsidRPr="0014133E">
        <w:rPr>
          <w:rFonts w:ascii="TH SarabunPSK" w:hAnsi="TH SarabunPSK" w:cs="TH SarabunPSK"/>
          <w:sz w:val="28"/>
        </w:rPr>
        <w:t>hone No.) :</w:t>
      </w:r>
      <w:r w:rsidRPr="0014133E">
        <w:rPr>
          <w:rFonts w:ascii="TH SarabunPSK" w:hAnsi="TH SarabunPSK" w:cs="TH SarabunPSK"/>
          <w:sz w:val="28"/>
          <w:u w:val="dotted"/>
        </w:rPr>
        <w:t xml:space="preserve"> </w:t>
      </w:r>
      <w:r w:rsidRPr="0014133E">
        <w:rPr>
          <w:rFonts w:ascii="TH SarabunPSK" w:hAnsi="TH SarabunPSK" w:cs="TH SarabunPSK"/>
          <w:sz w:val="28"/>
          <w:u w:val="dotted"/>
        </w:rPr>
        <w:tab/>
      </w:r>
      <w:r w:rsidRPr="0014133E">
        <w:rPr>
          <w:rFonts w:ascii="TH SarabunPSK" w:hAnsi="TH SarabunPSK" w:cs="TH SarabunPSK" w:hint="cs"/>
          <w:sz w:val="28"/>
          <w:cs/>
        </w:rPr>
        <w:t>หมายเลขโทรศัพท์เคลื่อนที่</w:t>
      </w:r>
      <w:r w:rsidRPr="0014133E">
        <w:rPr>
          <w:rFonts w:ascii="TH SarabunPSK" w:hAnsi="TH SarabunPSK" w:cs="TH SarabunPSK"/>
          <w:sz w:val="28"/>
          <w:cs/>
        </w:rPr>
        <w:t xml:space="preserve"> (</w:t>
      </w:r>
      <w:r w:rsidRPr="0014133E">
        <w:rPr>
          <w:rFonts w:ascii="TH SarabunPSK" w:hAnsi="TH SarabunPSK" w:cs="TH SarabunPSK"/>
          <w:sz w:val="28"/>
        </w:rPr>
        <w:t>Mobile No.</w:t>
      </w:r>
      <w:proofErr w:type="gramStart"/>
      <w:r w:rsidRPr="0014133E">
        <w:rPr>
          <w:rFonts w:ascii="TH SarabunPSK" w:hAnsi="TH SarabunPSK" w:cs="TH SarabunPSK"/>
          <w:sz w:val="28"/>
        </w:rPr>
        <w:t>)</w:t>
      </w:r>
      <w:r w:rsidR="007D3DBC">
        <w:rPr>
          <w:rFonts w:ascii="TH SarabunPSK" w:hAnsi="TH SarabunPSK" w:cs="TH SarabunPSK"/>
          <w:sz w:val="28"/>
        </w:rPr>
        <w:t xml:space="preserve"> </w:t>
      </w:r>
      <w:r w:rsidRPr="0014133E">
        <w:rPr>
          <w:rFonts w:ascii="TH SarabunPSK" w:hAnsi="TH SarabunPSK" w:cs="TH SarabunPSK"/>
          <w:sz w:val="28"/>
        </w:rPr>
        <w:t>:</w:t>
      </w:r>
      <w:proofErr w:type="gramEnd"/>
      <w:r w:rsidRPr="0014133E">
        <w:rPr>
          <w:rFonts w:ascii="TH SarabunPSK" w:hAnsi="TH SarabunPSK" w:cs="TH SarabunPSK"/>
          <w:sz w:val="28"/>
          <w:u w:val="dotted"/>
        </w:rPr>
        <w:t xml:space="preserve"> </w:t>
      </w:r>
      <w:r w:rsidRPr="0014133E">
        <w:rPr>
          <w:rFonts w:ascii="TH SarabunPSK" w:hAnsi="TH SarabunPSK" w:cs="TH SarabunPSK"/>
          <w:sz w:val="28"/>
          <w:u w:val="dotted"/>
        </w:rPr>
        <w:tab/>
      </w:r>
    </w:p>
    <w:p w14:paraId="1978D64F" w14:textId="77777777" w:rsidR="00E77051" w:rsidRPr="00500B62" w:rsidRDefault="00E77051" w:rsidP="0017580C">
      <w:pPr>
        <w:pStyle w:val="NoSpacing"/>
        <w:pBdr>
          <w:top w:val="single" w:sz="4" w:space="1" w:color="auto"/>
          <w:left w:val="single" w:sz="4" w:space="3" w:color="auto"/>
          <w:bottom w:val="single" w:sz="4" w:space="1" w:color="auto"/>
          <w:right w:val="single" w:sz="4" w:space="2" w:color="auto"/>
        </w:pBdr>
        <w:tabs>
          <w:tab w:val="left" w:pos="4536"/>
          <w:tab w:val="left" w:pos="10337"/>
          <w:tab w:val="left" w:pos="15309"/>
        </w:tabs>
        <w:ind w:right="130"/>
        <w:rPr>
          <w:rFonts w:ascii="TH SarabunPSK" w:hAnsi="TH SarabunPSK" w:cs="TH SarabunPSK"/>
          <w:sz w:val="28"/>
          <w:cs/>
        </w:rPr>
      </w:pPr>
      <w:r w:rsidRPr="0014133E">
        <w:rPr>
          <w:rFonts w:ascii="TH SarabunPSK" w:hAnsi="TH SarabunPSK" w:cs="TH SarabunPSK" w:hint="cs"/>
          <w:sz w:val="28"/>
          <w:cs/>
        </w:rPr>
        <w:t>ไปรษณีย์อิเล็กทรอนิกส์</w:t>
      </w:r>
      <w:r w:rsidRPr="0014133E">
        <w:rPr>
          <w:rFonts w:ascii="TH SarabunPSK" w:hAnsi="TH SarabunPSK" w:cs="TH SarabunPSK"/>
          <w:sz w:val="28"/>
          <w:cs/>
        </w:rPr>
        <w:t xml:space="preserve"> (</w:t>
      </w:r>
      <w:r w:rsidRPr="0014133E">
        <w:rPr>
          <w:rFonts w:ascii="TH SarabunPSK" w:hAnsi="TH SarabunPSK" w:cs="TH SarabunPSK"/>
          <w:sz w:val="28"/>
        </w:rPr>
        <w:t>Email) :</w:t>
      </w:r>
      <w:r w:rsidRPr="0014133E">
        <w:rPr>
          <w:rFonts w:ascii="TH SarabunPSK" w:hAnsi="TH SarabunPSK" w:cs="TH SarabunPSK"/>
          <w:sz w:val="28"/>
          <w:u w:val="dotted"/>
        </w:rPr>
        <w:t xml:space="preserve"> </w:t>
      </w:r>
      <w:r w:rsidRPr="0014133E">
        <w:rPr>
          <w:rFonts w:ascii="TH SarabunPSK" w:hAnsi="TH SarabunPSK" w:cs="TH SarabunPSK"/>
          <w:sz w:val="28"/>
          <w:u w:val="dotted"/>
        </w:rPr>
        <w:tab/>
      </w:r>
      <w:r w:rsidRPr="0014133E">
        <w:rPr>
          <w:rFonts w:ascii="TH SarabunPSK" w:hAnsi="TH SarabunPSK" w:cs="TH SarabunPSK" w:hint="cs"/>
          <w:sz w:val="28"/>
          <w:cs/>
        </w:rPr>
        <w:t>หมายเลขโทรสาร</w:t>
      </w:r>
      <w:r w:rsidRPr="0014133E">
        <w:rPr>
          <w:rFonts w:ascii="TH SarabunPSK" w:hAnsi="TH SarabunPSK" w:cs="TH SarabunPSK"/>
          <w:sz w:val="28"/>
          <w:cs/>
        </w:rPr>
        <w:t xml:space="preserve"> (</w:t>
      </w:r>
      <w:r w:rsidRPr="0014133E">
        <w:rPr>
          <w:rFonts w:ascii="TH SarabunPSK" w:hAnsi="TH SarabunPSK" w:cs="TH SarabunPSK"/>
          <w:sz w:val="28"/>
        </w:rPr>
        <w:t>Fax No.) :</w:t>
      </w:r>
      <w:r w:rsidRPr="0014133E">
        <w:rPr>
          <w:rFonts w:ascii="TH SarabunPSK" w:hAnsi="TH SarabunPSK" w:cs="TH SarabunPSK"/>
          <w:sz w:val="28"/>
          <w:u w:val="dotted"/>
        </w:rPr>
        <w:tab/>
      </w:r>
    </w:p>
    <w:p w14:paraId="1937B923" w14:textId="77777777" w:rsidR="0017580C" w:rsidRDefault="0017580C" w:rsidP="0017580C">
      <w:pPr>
        <w:rPr>
          <w:rFonts w:ascii="TH SarabunPSK" w:hAnsi="TH SarabunPSK" w:cs="TH SarabunPSK"/>
          <w:b/>
          <w:bCs/>
          <w:sz w:val="28"/>
        </w:rPr>
      </w:pPr>
    </w:p>
    <w:p w14:paraId="7BF5FAB3" w14:textId="05EB3DA4" w:rsidR="0017580C" w:rsidRPr="0017580C" w:rsidRDefault="0017580C" w:rsidP="0017580C">
      <w:pPr>
        <w:rPr>
          <w:cs/>
        </w:rPr>
        <w:sectPr w:rsidR="0017580C" w:rsidRPr="0017580C" w:rsidSect="0017580C">
          <w:headerReference w:type="default" r:id="rId8"/>
          <w:footerReference w:type="default" r:id="rId9"/>
          <w:pgSz w:w="11907" w:h="16840" w:code="9"/>
          <w:pgMar w:top="720" w:right="720" w:bottom="720" w:left="720" w:header="624" w:footer="454" w:gutter="0"/>
          <w:pgBorders w:offsetFrom="page">
            <w:top w:val="single" w:sz="4" w:space="24" w:color="0070C0"/>
            <w:left w:val="single" w:sz="4" w:space="24" w:color="0070C0"/>
            <w:bottom w:val="single" w:sz="4" w:space="24" w:color="0070C0"/>
            <w:right w:val="single" w:sz="4" w:space="24" w:color="0070C0"/>
          </w:pgBorders>
          <w:cols w:space="720"/>
          <w:docGrid w:linePitch="360"/>
        </w:sectPr>
      </w:pPr>
    </w:p>
    <w:p w14:paraId="699BE534" w14:textId="77777777" w:rsidR="008F31AA" w:rsidRPr="00337345" w:rsidRDefault="00F85B57" w:rsidP="00243339">
      <w:pPr>
        <w:pStyle w:val="NoSpacing"/>
        <w:tabs>
          <w:tab w:val="left" w:pos="7088"/>
        </w:tabs>
        <w:ind w:right="-11"/>
        <w:jc w:val="thaiDistribute"/>
        <w:rPr>
          <w:rFonts w:ascii="TH SarabunPSK" w:hAnsi="TH SarabunPSK" w:cs="TH SarabunPSK"/>
          <w:b/>
          <w:bCs/>
          <w:sz w:val="28"/>
        </w:rPr>
      </w:pPr>
      <w:r w:rsidRPr="00337345">
        <w:rPr>
          <w:rFonts w:ascii="TH SarabunPSK" w:hAnsi="TH SarabunPSK" w:cs="TH SarabunPSK" w:hint="cs"/>
          <w:b/>
          <w:bCs/>
          <w:sz w:val="28"/>
          <w:cs/>
        </w:rPr>
        <w:lastRenderedPageBreak/>
        <w:t>คำอธิบายการกรอกตารางรายงาน</w:t>
      </w:r>
      <w:r w:rsidR="00012A71" w:rsidRPr="00337345">
        <w:rPr>
          <w:rFonts w:ascii="TH SarabunPSK" w:hAnsi="TH SarabunPSK" w:cs="TH SarabunPSK" w:hint="cs"/>
          <w:b/>
          <w:bCs/>
          <w:sz w:val="28"/>
          <w:cs/>
        </w:rPr>
        <w:t>แสดง</w:t>
      </w:r>
      <w:r w:rsidRPr="00337345">
        <w:rPr>
          <w:rFonts w:ascii="TH SarabunPSK" w:hAnsi="TH SarabunPSK" w:cs="TH SarabunPSK" w:hint="cs"/>
          <w:b/>
          <w:bCs/>
          <w:sz w:val="28"/>
          <w:cs/>
        </w:rPr>
        <w:t>ปริมาณของวัสดุกัมมันตรังสี</w:t>
      </w:r>
    </w:p>
    <w:p w14:paraId="13CFC02D" w14:textId="588D8146" w:rsidR="00F85B57" w:rsidRPr="00337345" w:rsidRDefault="00F85B57" w:rsidP="00243339">
      <w:pPr>
        <w:pStyle w:val="NoSpacing"/>
        <w:tabs>
          <w:tab w:val="left" w:pos="7088"/>
        </w:tabs>
        <w:ind w:right="-11"/>
        <w:jc w:val="thaiDistribute"/>
        <w:rPr>
          <w:rFonts w:ascii="TH SarabunPSK" w:hAnsi="TH SarabunPSK" w:cs="TH SarabunPSK"/>
          <w:b/>
          <w:bCs/>
          <w:sz w:val="28"/>
        </w:rPr>
      </w:pPr>
      <w:r w:rsidRPr="00337345">
        <w:rPr>
          <w:rFonts w:ascii="TH SarabunPSK" w:hAnsi="TH SarabunPSK" w:cs="TH SarabunPSK"/>
          <w:b/>
          <w:bCs/>
          <w:sz w:val="28"/>
        </w:rPr>
        <w:t xml:space="preserve">(Description how to fill </w:t>
      </w:r>
      <w:r w:rsidR="008A10BA" w:rsidRPr="00337345">
        <w:rPr>
          <w:rFonts w:ascii="TH SarabunPSK" w:hAnsi="TH SarabunPSK" w:cs="TH SarabunPSK"/>
          <w:b/>
          <w:bCs/>
          <w:sz w:val="28"/>
        </w:rPr>
        <w:t>details</w:t>
      </w:r>
      <w:r w:rsidRPr="00337345">
        <w:rPr>
          <w:rFonts w:ascii="TH SarabunPSK" w:hAnsi="TH SarabunPSK" w:cs="TH SarabunPSK"/>
          <w:b/>
          <w:bCs/>
          <w:sz w:val="28"/>
        </w:rPr>
        <w:t xml:space="preserve"> of the quantity and status of radioactive material in the table)</w:t>
      </w:r>
    </w:p>
    <w:tbl>
      <w:tblPr>
        <w:tblStyle w:val="TableGrid"/>
        <w:tblW w:w="10490" w:type="dxa"/>
        <w:tblInd w:w="-5" w:type="dxa"/>
        <w:tblLook w:val="04A0" w:firstRow="1" w:lastRow="0" w:firstColumn="1" w:lastColumn="0" w:noHBand="0" w:noVBand="1"/>
      </w:tblPr>
      <w:tblGrid>
        <w:gridCol w:w="1985"/>
        <w:gridCol w:w="8505"/>
      </w:tblGrid>
      <w:tr w:rsidR="00C739F0" w:rsidRPr="00337345" w14:paraId="4B0E4D01" w14:textId="77777777" w:rsidTr="00B05794">
        <w:tc>
          <w:tcPr>
            <w:tcW w:w="1985" w:type="dxa"/>
            <w:shd w:val="clear" w:color="auto" w:fill="E7E6E6" w:themeFill="background2"/>
          </w:tcPr>
          <w:p w14:paraId="2BD3DFC8" w14:textId="77777777" w:rsidR="00C739F0" w:rsidRPr="00337345" w:rsidRDefault="00C739F0" w:rsidP="00C739F0">
            <w:pPr>
              <w:pStyle w:val="NoSpacing"/>
              <w:tabs>
                <w:tab w:val="left" w:pos="7088"/>
                <w:tab w:val="left" w:pos="10466"/>
              </w:tabs>
              <w:jc w:val="center"/>
              <w:rPr>
                <w:rFonts w:ascii="TH SarabunPSK" w:hAnsi="TH SarabunPSK" w:cs="TH SarabunPSK"/>
                <w:b/>
                <w:bCs/>
                <w:sz w:val="28"/>
              </w:rPr>
            </w:pPr>
            <w:r w:rsidRPr="00337345">
              <w:rPr>
                <w:rFonts w:ascii="TH SarabunPSK" w:hAnsi="TH SarabunPSK" w:cs="TH SarabunPSK" w:hint="cs"/>
                <w:b/>
                <w:bCs/>
                <w:sz w:val="28"/>
                <w:cs/>
              </w:rPr>
              <w:t>หัวข้อ</w:t>
            </w:r>
          </w:p>
          <w:p w14:paraId="000B866D" w14:textId="341FD314" w:rsidR="00CA4784" w:rsidRPr="00337345" w:rsidRDefault="00337345" w:rsidP="00C739F0">
            <w:pPr>
              <w:pStyle w:val="NoSpacing"/>
              <w:tabs>
                <w:tab w:val="left" w:pos="7088"/>
                <w:tab w:val="left" w:pos="10466"/>
              </w:tabs>
              <w:jc w:val="center"/>
              <w:rPr>
                <w:rFonts w:ascii="TH SarabunPSK" w:hAnsi="TH SarabunPSK" w:cs="TH SarabunPSK"/>
                <w:b/>
                <w:bCs/>
                <w:sz w:val="28"/>
                <w:cs/>
              </w:rPr>
            </w:pPr>
            <w:r w:rsidRPr="00337345">
              <w:rPr>
                <w:rFonts w:ascii="TH SarabunPSK" w:hAnsi="TH SarabunPSK" w:cs="TH SarabunPSK"/>
                <w:b/>
                <w:bCs/>
                <w:sz w:val="28"/>
              </w:rPr>
              <w:t>t</w:t>
            </w:r>
            <w:r w:rsidR="00CA4784" w:rsidRPr="00337345">
              <w:rPr>
                <w:rFonts w:ascii="TH SarabunPSK" w:hAnsi="TH SarabunPSK" w:cs="TH SarabunPSK"/>
                <w:b/>
                <w:bCs/>
                <w:sz w:val="28"/>
              </w:rPr>
              <w:t>itle</w:t>
            </w:r>
          </w:p>
        </w:tc>
        <w:tc>
          <w:tcPr>
            <w:tcW w:w="8505" w:type="dxa"/>
            <w:shd w:val="clear" w:color="auto" w:fill="E7E6E6" w:themeFill="background2"/>
          </w:tcPr>
          <w:p w14:paraId="0BFCF9E9" w14:textId="77777777" w:rsidR="00C739F0" w:rsidRPr="00337345" w:rsidRDefault="00C739F0" w:rsidP="00C739F0">
            <w:pPr>
              <w:pStyle w:val="NoSpacing"/>
              <w:tabs>
                <w:tab w:val="left" w:pos="7088"/>
                <w:tab w:val="left" w:pos="10466"/>
              </w:tabs>
              <w:jc w:val="center"/>
              <w:rPr>
                <w:rFonts w:ascii="TH SarabunPSK" w:hAnsi="TH SarabunPSK" w:cs="TH SarabunPSK"/>
                <w:b/>
                <w:bCs/>
                <w:sz w:val="28"/>
              </w:rPr>
            </w:pPr>
            <w:r w:rsidRPr="00337345">
              <w:rPr>
                <w:rFonts w:ascii="TH SarabunPSK" w:hAnsi="TH SarabunPSK" w:cs="TH SarabunPSK" w:hint="cs"/>
                <w:b/>
                <w:bCs/>
                <w:sz w:val="28"/>
                <w:cs/>
              </w:rPr>
              <w:t>รายละเอียด</w:t>
            </w:r>
          </w:p>
          <w:p w14:paraId="5530C54F" w14:textId="1F9C0236" w:rsidR="00CA4784" w:rsidRPr="00337345" w:rsidRDefault="00337345" w:rsidP="00C739F0">
            <w:pPr>
              <w:pStyle w:val="NoSpacing"/>
              <w:tabs>
                <w:tab w:val="left" w:pos="7088"/>
                <w:tab w:val="left" w:pos="10466"/>
              </w:tabs>
              <w:jc w:val="center"/>
              <w:rPr>
                <w:rFonts w:ascii="TH SarabunPSK" w:hAnsi="TH SarabunPSK" w:cs="TH SarabunPSK"/>
                <w:b/>
                <w:bCs/>
                <w:sz w:val="28"/>
                <w:cs/>
              </w:rPr>
            </w:pPr>
            <w:r w:rsidRPr="00337345">
              <w:rPr>
                <w:rFonts w:ascii="TH SarabunPSK" w:hAnsi="TH SarabunPSK" w:cs="TH SarabunPSK"/>
                <w:b/>
                <w:bCs/>
                <w:sz w:val="28"/>
              </w:rPr>
              <w:t>d</w:t>
            </w:r>
            <w:r w:rsidR="00CA4784" w:rsidRPr="00337345">
              <w:rPr>
                <w:rFonts w:ascii="TH SarabunPSK" w:hAnsi="TH SarabunPSK" w:cs="TH SarabunPSK"/>
                <w:b/>
                <w:bCs/>
                <w:sz w:val="28"/>
              </w:rPr>
              <w:t>etails</w:t>
            </w:r>
          </w:p>
        </w:tc>
      </w:tr>
      <w:tr w:rsidR="00A6517C" w:rsidRPr="00337345" w14:paraId="5D484AE6" w14:textId="77777777" w:rsidTr="00B05794">
        <w:tc>
          <w:tcPr>
            <w:tcW w:w="1985" w:type="dxa"/>
          </w:tcPr>
          <w:p w14:paraId="018DE65E" w14:textId="77777777" w:rsidR="00A6517C" w:rsidRPr="00337345" w:rsidRDefault="00A6517C" w:rsidP="00434B04">
            <w:pPr>
              <w:pStyle w:val="NoSpacing"/>
              <w:tabs>
                <w:tab w:val="left" w:pos="7088"/>
                <w:tab w:val="left" w:pos="10466"/>
              </w:tabs>
              <w:jc w:val="thaiDistribute"/>
              <w:rPr>
                <w:rFonts w:ascii="TH SarabunPSK" w:hAnsi="TH SarabunPSK" w:cs="TH SarabunPSK"/>
                <w:b/>
                <w:bCs/>
                <w:sz w:val="28"/>
              </w:rPr>
            </w:pPr>
            <w:r w:rsidRPr="00337345">
              <w:rPr>
                <w:rFonts w:ascii="TH SarabunPSK" w:hAnsi="TH SarabunPSK" w:cs="TH SarabunPSK" w:hint="cs"/>
                <w:b/>
                <w:bCs/>
                <w:sz w:val="28"/>
                <w:cs/>
              </w:rPr>
              <w:t>ลำดับรายการ</w:t>
            </w:r>
          </w:p>
          <w:p w14:paraId="240C4A41" w14:textId="1F5FD054" w:rsidR="00CA4784" w:rsidRPr="00337345" w:rsidRDefault="005A3929" w:rsidP="00434B04">
            <w:pPr>
              <w:pStyle w:val="NoSpacing"/>
              <w:tabs>
                <w:tab w:val="left" w:pos="7088"/>
                <w:tab w:val="left" w:pos="10466"/>
              </w:tabs>
              <w:jc w:val="thaiDistribute"/>
              <w:rPr>
                <w:rFonts w:ascii="TH SarabunPSK" w:hAnsi="TH SarabunPSK" w:cs="TH SarabunPSK"/>
                <w:b/>
                <w:bCs/>
                <w:sz w:val="28"/>
                <w:cs/>
              </w:rPr>
            </w:pPr>
            <w:r w:rsidRPr="00337345">
              <w:rPr>
                <w:rFonts w:ascii="TH SarabunPSK" w:hAnsi="TH SarabunPSK" w:cs="TH SarabunPSK"/>
                <w:b/>
                <w:bCs/>
                <w:sz w:val="28"/>
              </w:rPr>
              <w:t>i</w:t>
            </w:r>
            <w:r w:rsidR="00CA4784" w:rsidRPr="00337345">
              <w:rPr>
                <w:rFonts w:ascii="TH SarabunPSK" w:hAnsi="TH SarabunPSK" w:cs="TH SarabunPSK"/>
                <w:b/>
                <w:bCs/>
                <w:sz w:val="28"/>
              </w:rPr>
              <w:t xml:space="preserve">tem </w:t>
            </w:r>
            <w:r w:rsidRPr="00337345">
              <w:rPr>
                <w:rFonts w:ascii="TH SarabunPSK" w:hAnsi="TH SarabunPSK" w:cs="TH SarabunPSK"/>
                <w:b/>
                <w:bCs/>
                <w:sz w:val="28"/>
              </w:rPr>
              <w:t>n</w:t>
            </w:r>
            <w:r w:rsidR="00CA4784" w:rsidRPr="00337345">
              <w:rPr>
                <w:rFonts w:ascii="TH SarabunPSK" w:hAnsi="TH SarabunPSK" w:cs="TH SarabunPSK"/>
                <w:b/>
                <w:bCs/>
                <w:sz w:val="28"/>
              </w:rPr>
              <w:t>o.</w:t>
            </w:r>
          </w:p>
        </w:tc>
        <w:tc>
          <w:tcPr>
            <w:tcW w:w="8505" w:type="dxa"/>
          </w:tcPr>
          <w:p w14:paraId="213E4552" w14:textId="77777777" w:rsidR="00A6517C" w:rsidRPr="00337345" w:rsidRDefault="00A6517C" w:rsidP="00434B04">
            <w:pPr>
              <w:pStyle w:val="NoSpacing"/>
              <w:tabs>
                <w:tab w:val="left" w:pos="7088"/>
                <w:tab w:val="left" w:pos="10466"/>
              </w:tabs>
              <w:jc w:val="thaiDistribute"/>
              <w:rPr>
                <w:rFonts w:ascii="TH SarabunPSK" w:hAnsi="TH SarabunPSK" w:cs="TH SarabunPSK"/>
                <w:sz w:val="28"/>
              </w:rPr>
            </w:pPr>
            <w:r w:rsidRPr="00337345">
              <w:rPr>
                <w:rFonts w:ascii="TH SarabunPSK" w:hAnsi="TH SarabunPSK" w:cs="TH SarabunPSK" w:hint="cs"/>
                <w:sz w:val="28"/>
                <w:cs/>
              </w:rPr>
              <w:t>ให้ระบุลำดับรายการของวัสดุกัมมันตรังสีอ้างอิงจากใบอนุญาตนำเข้า ส่งออก หรือนำผ่านวัสดุกัมมันตรังสี ที่จะรายงานแสดงปริมาณของวัสดุกัมมันตรังสีรายการนั้น</w:t>
            </w:r>
          </w:p>
          <w:p w14:paraId="0689532B" w14:textId="6CF615E8" w:rsidR="00CA4784" w:rsidRPr="00337345" w:rsidRDefault="00CA4784" w:rsidP="00434B04">
            <w:pPr>
              <w:pStyle w:val="NoSpacing"/>
              <w:tabs>
                <w:tab w:val="left" w:pos="7088"/>
                <w:tab w:val="left" w:pos="10466"/>
              </w:tabs>
              <w:jc w:val="thaiDistribute"/>
              <w:rPr>
                <w:rFonts w:ascii="TH SarabunPSK" w:hAnsi="TH SarabunPSK" w:cs="TH SarabunPSK"/>
                <w:sz w:val="28"/>
              </w:rPr>
            </w:pPr>
            <w:r w:rsidRPr="00337345">
              <w:rPr>
                <w:rFonts w:ascii="TH SarabunPSK" w:hAnsi="TH SarabunPSK" w:cs="TH SarabunPSK"/>
                <w:sz w:val="28"/>
              </w:rPr>
              <w:t xml:space="preserve">Please specify the order of items of radioactive material referred to a valid license for possession or use of radioactive material reported the quantity and status of </w:t>
            </w:r>
            <w:r w:rsidRPr="00337345">
              <w:rPr>
                <w:rFonts w:ascii="TH SarabunPSK" w:hAnsi="TH SarabunPSK" w:cs="TH SarabunPSK"/>
                <w:sz w:val="28"/>
                <w:lang w:val="en"/>
              </w:rPr>
              <w:t>radioactive material in possession</w:t>
            </w:r>
          </w:p>
        </w:tc>
      </w:tr>
      <w:tr w:rsidR="00A6517C" w:rsidRPr="00337345" w14:paraId="53E03CD8" w14:textId="77777777" w:rsidTr="00B05794">
        <w:tc>
          <w:tcPr>
            <w:tcW w:w="1985" w:type="dxa"/>
          </w:tcPr>
          <w:p w14:paraId="66487D5F" w14:textId="77777777" w:rsidR="00A6517C" w:rsidRPr="00337345" w:rsidRDefault="00A6517C" w:rsidP="00434B04">
            <w:pPr>
              <w:pStyle w:val="NoSpacing"/>
              <w:tabs>
                <w:tab w:val="left" w:pos="7088"/>
                <w:tab w:val="left" w:pos="10466"/>
              </w:tabs>
              <w:jc w:val="thaiDistribute"/>
              <w:rPr>
                <w:rFonts w:ascii="TH SarabunPSK" w:hAnsi="TH SarabunPSK" w:cs="TH SarabunPSK"/>
                <w:b/>
                <w:bCs/>
                <w:spacing w:val="-2"/>
                <w:sz w:val="28"/>
              </w:rPr>
            </w:pPr>
            <w:r w:rsidRPr="00337345">
              <w:rPr>
                <w:rFonts w:ascii="TH SarabunPSK" w:hAnsi="TH SarabunPSK" w:cs="TH SarabunPSK" w:hint="cs"/>
                <w:b/>
                <w:bCs/>
                <w:spacing w:val="-2"/>
                <w:sz w:val="28"/>
                <w:cs/>
              </w:rPr>
              <w:t>ข้อมูลวัสดุกัมมันตรังสี</w:t>
            </w:r>
          </w:p>
          <w:p w14:paraId="396E2ED3" w14:textId="282C28BB" w:rsidR="00CA4784" w:rsidRPr="00337345" w:rsidRDefault="005A3929" w:rsidP="00CA4784">
            <w:pPr>
              <w:pStyle w:val="NoSpacing"/>
              <w:tabs>
                <w:tab w:val="left" w:pos="7088"/>
                <w:tab w:val="left" w:pos="10466"/>
              </w:tabs>
              <w:rPr>
                <w:rFonts w:ascii="TH SarabunPSK" w:hAnsi="TH SarabunPSK" w:cs="TH SarabunPSK"/>
                <w:b/>
                <w:bCs/>
                <w:sz w:val="28"/>
                <w:cs/>
              </w:rPr>
            </w:pPr>
            <w:r w:rsidRPr="00337345">
              <w:rPr>
                <w:rFonts w:ascii="TH SarabunPSK" w:hAnsi="TH SarabunPSK" w:cs="TH SarabunPSK"/>
                <w:b/>
                <w:bCs/>
                <w:sz w:val="28"/>
              </w:rPr>
              <w:t>d</w:t>
            </w:r>
            <w:r w:rsidR="00CA4784" w:rsidRPr="00337345">
              <w:rPr>
                <w:rFonts w:ascii="TH SarabunPSK" w:hAnsi="TH SarabunPSK" w:cs="TH SarabunPSK"/>
                <w:b/>
                <w:bCs/>
                <w:sz w:val="28"/>
              </w:rPr>
              <w:t>etails of radioactive material</w:t>
            </w:r>
          </w:p>
        </w:tc>
        <w:tc>
          <w:tcPr>
            <w:tcW w:w="8505" w:type="dxa"/>
          </w:tcPr>
          <w:p w14:paraId="7AFB4D68" w14:textId="77777777" w:rsidR="00A6517C" w:rsidRPr="00337345" w:rsidRDefault="00A6517C" w:rsidP="00434B04">
            <w:pPr>
              <w:pStyle w:val="NoSpacing"/>
              <w:tabs>
                <w:tab w:val="left" w:pos="7088"/>
                <w:tab w:val="left" w:pos="10466"/>
              </w:tabs>
              <w:jc w:val="thaiDistribute"/>
              <w:rPr>
                <w:rFonts w:ascii="TH SarabunPSK" w:hAnsi="TH SarabunPSK" w:cs="TH SarabunPSK"/>
                <w:sz w:val="28"/>
              </w:rPr>
            </w:pPr>
            <w:r w:rsidRPr="00337345">
              <w:rPr>
                <w:rFonts w:ascii="TH SarabunPSK" w:hAnsi="TH SarabunPSK" w:cs="TH SarabunPSK" w:hint="cs"/>
                <w:sz w:val="28"/>
                <w:cs/>
              </w:rPr>
              <w:t>ให้ระบุข้อมูลวัสดุกัมมันตรังสีที่จะรายงาน ได้แก่ นิวไคลด์กัมมันตรังสี การปิดผนึก ลักษณะการใช้ประโยชน์ หมายเลขวัสดุกัมมันตรังสี ตามที่ระบุไว้ในใบอนุญาตมีนำเข้า ส่งออก หรือนำผ่านวัสดุกัมมันตรังสีที่อ้างอิง</w:t>
            </w:r>
          </w:p>
          <w:p w14:paraId="53072340" w14:textId="72A77D57" w:rsidR="00CA4784" w:rsidRPr="00337345" w:rsidRDefault="00CA4784" w:rsidP="00434B04">
            <w:pPr>
              <w:pStyle w:val="NoSpacing"/>
              <w:tabs>
                <w:tab w:val="left" w:pos="7088"/>
                <w:tab w:val="left" w:pos="10466"/>
              </w:tabs>
              <w:jc w:val="thaiDistribute"/>
              <w:rPr>
                <w:rFonts w:ascii="TH SarabunPSK" w:hAnsi="TH SarabunPSK" w:cs="TH SarabunPSK"/>
                <w:spacing w:val="-8"/>
                <w:sz w:val="28"/>
              </w:rPr>
            </w:pPr>
            <w:r w:rsidRPr="00337345">
              <w:rPr>
                <w:rFonts w:ascii="TH SarabunPSK" w:hAnsi="TH SarabunPSK" w:cs="TH SarabunPSK"/>
                <w:spacing w:val="-8"/>
                <w:sz w:val="28"/>
                <w:lang w:val="en"/>
              </w:rPr>
              <w:t xml:space="preserve">Please specify details of radioactive material to be reported, including radionuclide, sealed or unsealed source, applications, serial number referred to </w:t>
            </w:r>
            <w:r w:rsidRPr="00337345">
              <w:rPr>
                <w:rFonts w:ascii="TH SarabunPSK" w:hAnsi="TH SarabunPSK" w:cs="TH SarabunPSK"/>
                <w:spacing w:val="-8"/>
                <w:sz w:val="28"/>
              </w:rPr>
              <w:t xml:space="preserve">a license for import or export </w:t>
            </w:r>
            <w:r w:rsidR="00711212" w:rsidRPr="00337345">
              <w:rPr>
                <w:rFonts w:ascii="TH SarabunPSK" w:hAnsi="TH SarabunPSK" w:cs="TH SarabunPSK"/>
                <w:spacing w:val="-8"/>
                <w:sz w:val="28"/>
              </w:rPr>
              <w:t xml:space="preserve">or transit </w:t>
            </w:r>
            <w:r w:rsidRPr="00337345">
              <w:rPr>
                <w:rFonts w:ascii="TH SarabunPSK" w:hAnsi="TH SarabunPSK" w:cs="TH SarabunPSK"/>
                <w:spacing w:val="-8"/>
                <w:sz w:val="28"/>
              </w:rPr>
              <w:t>of radioactive material</w:t>
            </w:r>
          </w:p>
        </w:tc>
      </w:tr>
      <w:tr w:rsidR="00A6517C" w:rsidRPr="00337345" w14:paraId="4967C437" w14:textId="77777777" w:rsidTr="00B05794">
        <w:tc>
          <w:tcPr>
            <w:tcW w:w="1985" w:type="dxa"/>
          </w:tcPr>
          <w:p w14:paraId="05C6E746" w14:textId="77777777" w:rsidR="00A6517C" w:rsidRPr="00337345" w:rsidRDefault="00A6517C" w:rsidP="00434B04">
            <w:pPr>
              <w:pStyle w:val="NoSpacing"/>
              <w:tabs>
                <w:tab w:val="left" w:pos="7088"/>
                <w:tab w:val="left" w:pos="10466"/>
              </w:tabs>
              <w:jc w:val="thaiDistribute"/>
              <w:rPr>
                <w:rFonts w:ascii="TH SarabunPSK" w:hAnsi="TH SarabunPSK" w:cs="TH SarabunPSK"/>
                <w:b/>
                <w:bCs/>
                <w:sz w:val="28"/>
              </w:rPr>
            </w:pPr>
            <w:r w:rsidRPr="00337345">
              <w:rPr>
                <w:rFonts w:ascii="TH SarabunPSK" w:hAnsi="TH SarabunPSK" w:cs="TH SarabunPSK" w:hint="cs"/>
                <w:b/>
                <w:bCs/>
                <w:sz w:val="28"/>
                <w:cs/>
              </w:rPr>
              <w:t>หมายเหตุ</w:t>
            </w:r>
          </w:p>
          <w:p w14:paraId="5C8B0834" w14:textId="01A2F025" w:rsidR="005A3929" w:rsidRPr="00337345" w:rsidRDefault="005A3929" w:rsidP="00434B04">
            <w:pPr>
              <w:pStyle w:val="NoSpacing"/>
              <w:tabs>
                <w:tab w:val="left" w:pos="7088"/>
                <w:tab w:val="left" w:pos="10466"/>
              </w:tabs>
              <w:jc w:val="thaiDistribute"/>
              <w:rPr>
                <w:rFonts w:ascii="TH SarabunPSK" w:hAnsi="TH SarabunPSK" w:cs="TH SarabunPSK"/>
                <w:b/>
                <w:bCs/>
                <w:sz w:val="28"/>
              </w:rPr>
            </w:pPr>
            <w:r w:rsidRPr="00337345">
              <w:rPr>
                <w:rFonts w:ascii="TH SarabunPSK" w:hAnsi="TH SarabunPSK" w:cs="TH SarabunPSK"/>
                <w:b/>
                <w:bCs/>
                <w:sz w:val="28"/>
              </w:rPr>
              <w:t>remarks</w:t>
            </w:r>
          </w:p>
        </w:tc>
        <w:tc>
          <w:tcPr>
            <w:tcW w:w="8505" w:type="dxa"/>
          </w:tcPr>
          <w:p w14:paraId="78205EB2" w14:textId="4F5CE673" w:rsidR="00A6517C" w:rsidRPr="00337345" w:rsidRDefault="00A6517C" w:rsidP="00434B04">
            <w:pPr>
              <w:tabs>
                <w:tab w:val="left" w:pos="567"/>
                <w:tab w:val="left" w:pos="5103"/>
                <w:tab w:val="left" w:pos="10467"/>
              </w:tabs>
              <w:rPr>
                <w:rFonts w:ascii="TH SarabunPSK" w:hAnsi="TH SarabunPSK" w:cs="TH SarabunPSK"/>
                <w:sz w:val="28"/>
              </w:rPr>
            </w:pPr>
            <w:r w:rsidRPr="00337345">
              <w:rPr>
                <w:rFonts w:ascii="TH SarabunPSK" w:hAnsi="TH SarabunPSK" w:cs="TH SarabunPSK" w:hint="cs"/>
                <w:sz w:val="28"/>
                <w:cs/>
              </w:rPr>
              <w:t>ให้ระบุข้อมูลประกอบการนำเข้า ส่งออก หรือนำผ่านเพิ่มเติม ดังนี้</w:t>
            </w:r>
          </w:p>
          <w:p w14:paraId="78AFC274" w14:textId="3496DB44" w:rsidR="00A6517C" w:rsidRPr="00337345" w:rsidRDefault="00A6517C" w:rsidP="00337345">
            <w:pPr>
              <w:tabs>
                <w:tab w:val="left" w:pos="885"/>
              </w:tabs>
              <w:ind w:left="885" w:hanging="885"/>
              <w:jc w:val="thaiDistribute"/>
              <w:rPr>
                <w:rFonts w:ascii="TH SarabunPSK" w:hAnsi="TH SarabunPSK" w:cs="TH SarabunPSK"/>
                <w:sz w:val="28"/>
              </w:rPr>
            </w:pPr>
            <w:r w:rsidRPr="00337345">
              <w:rPr>
                <w:rFonts w:ascii="TH SarabunPSK" w:hAnsi="TH SarabunPSK" w:cs="TH SarabunPSK" w:hint="cs"/>
                <w:sz w:val="28"/>
                <w:u w:val="single"/>
                <w:cs/>
              </w:rPr>
              <w:t>นำเข้า</w:t>
            </w:r>
            <w:r w:rsidRPr="00337345">
              <w:rPr>
                <w:rFonts w:ascii="TH SarabunPSK" w:hAnsi="TH SarabunPSK" w:cs="TH SarabunPSK" w:hint="cs"/>
                <w:sz w:val="28"/>
                <w:cs/>
              </w:rPr>
              <w:t xml:space="preserve"> </w:t>
            </w:r>
            <w:r w:rsidRPr="00337345">
              <w:rPr>
                <w:rFonts w:ascii="TH SarabunPSK" w:hAnsi="TH SarabunPSK" w:cs="TH SarabunPSK"/>
                <w:sz w:val="28"/>
                <w:cs/>
              </w:rPr>
              <w:tab/>
            </w:r>
            <w:r w:rsidRPr="00337345">
              <w:rPr>
                <w:rFonts w:ascii="TH SarabunPSK" w:hAnsi="TH SarabunPSK" w:cs="TH SarabunPSK" w:hint="cs"/>
                <w:sz w:val="28"/>
                <w:cs/>
              </w:rPr>
              <w:t>นำเข้าหลังจากที่ได้ส่งออกไปเพื่อการสาธิต ใช้งานชั่วคราว ซ่อมแซม ปรับปรุง สอบเทียบ หรือปรับเทียบ นำเข้ามาครั้งแรก</w:t>
            </w:r>
          </w:p>
          <w:p w14:paraId="3C5BBF7F" w14:textId="65C63917" w:rsidR="00A6517C" w:rsidRPr="00337345" w:rsidRDefault="00A6517C" w:rsidP="00337345">
            <w:pPr>
              <w:tabs>
                <w:tab w:val="left" w:pos="885"/>
              </w:tabs>
              <w:ind w:left="885" w:hanging="885"/>
              <w:rPr>
                <w:rFonts w:ascii="TH SarabunPSK" w:hAnsi="TH SarabunPSK" w:cs="TH SarabunPSK"/>
                <w:sz w:val="28"/>
              </w:rPr>
            </w:pPr>
            <w:r w:rsidRPr="00337345">
              <w:rPr>
                <w:rFonts w:ascii="TH SarabunPSK" w:hAnsi="TH SarabunPSK" w:cs="TH SarabunPSK" w:hint="cs"/>
                <w:sz w:val="28"/>
                <w:u w:val="single"/>
                <w:cs/>
              </w:rPr>
              <w:t>ส่งออก</w:t>
            </w:r>
            <w:r w:rsidRPr="00337345">
              <w:rPr>
                <w:rFonts w:ascii="TH SarabunPSK" w:hAnsi="TH SarabunPSK" w:cs="TH SarabunPSK"/>
                <w:sz w:val="28"/>
                <w:cs/>
              </w:rPr>
              <w:tab/>
            </w:r>
            <w:r w:rsidRPr="00337345">
              <w:rPr>
                <w:rFonts w:ascii="TH SarabunPSK" w:hAnsi="TH SarabunPSK" w:cs="TH SarabunPSK" w:hint="cs"/>
                <w:sz w:val="28"/>
                <w:cs/>
              </w:rPr>
              <w:t>ส่งออกเพื่อการสาธิต ใช้งานชั่วคราว ซ่อมแซม ปรับปรุง สอบเทียบ หรือปรับเทียบ ส่งคืนต่างประเทศ</w:t>
            </w:r>
          </w:p>
          <w:p w14:paraId="60D684BA" w14:textId="214EE83A" w:rsidR="00005876" w:rsidRPr="00337345" w:rsidRDefault="00005876" w:rsidP="00A6517C">
            <w:pPr>
              <w:tabs>
                <w:tab w:val="left" w:pos="885"/>
              </w:tabs>
              <w:ind w:left="885" w:hanging="885"/>
              <w:rPr>
                <w:rFonts w:ascii="TH SarabunPSK" w:hAnsi="TH SarabunPSK" w:cs="TH SarabunPSK"/>
                <w:sz w:val="28"/>
                <w:u w:val="single"/>
                <w:cs/>
              </w:rPr>
            </w:pPr>
            <w:r w:rsidRPr="00337345">
              <w:rPr>
                <w:rFonts w:ascii="TH SarabunPSK" w:hAnsi="TH SarabunPSK" w:cs="TH SarabunPSK" w:hint="cs"/>
                <w:sz w:val="28"/>
                <w:u w:val="single"/>
                <w:cs/>
              </w:rPr>
              <w:t>นำผ่าน</w:t>
            </w:r>
            <w:r w:rsidRPr="00337345">
              <w:rPr>
                <w:rFonts w:ascii="TH SarabunPSK" w:hAnsi="TH SarabunPSK" w:cs="TH SarabunPSK"/>
                <w:sz w:val="28"/>
                <w:cs/>
              </w:rPr>
              <w:tab/>
            </w:r>
            <w:r w:rsidRPr="00337345">
              <w:rPr>
                <w:rFonts w:ascii="TH SarabunPSK" w:hAnsi="TH SarabunPSK" w:cs="TH SarabunPSK" w:hint="cs"/>
                <w:sz w:val="28"/>
                <w:cs/>
              </w:rPr>
              <w:t>ดำเนินการนำผ่านแล้วเสร็จ</w:t>
            </w:r>
          </w:p>
          <w:p w14:paraId="679DCD75" w14:textId="1C404EF0" w:rsidR="00C8593A" w:rsidRPr="00337345" w:rsidRDefault="00A6517C" w:rsidP="00222D3F">
            <w:pPr>
              <w:ind w:firstLine="885"/>
              <w:jc w:val="thaiDistribute"/>
              <w:rPr>
                <w:rFonts w:ascii="TH SarabunPSK" w:hAnsi="TH SarabunPSK" w:cs="TH SarabunPSK"/>
                <w:sz w:val="28"/>
              </w:rPr>
            </w:pPr>
            <w:r w:rsidRPr="00337345">
              <w:rPr>
                <w:rFonts w:ascii="TH SarabunPSK" w:hAnsi="TH SarabunPSK" w:cs="TH SarabunPSK" w:hint="cs"/>
                <w:sz w:val="28"/>
                <w:cs/>
              </w:rPr>
              <w:t xml:space="preserve">ทั้งนี้ หากไม่สามารถดำเนินการนำเข้า ส่งออก หรือนำผ่านภายในระยะเวลาที่ได้รับอนุญาตตามใบอนุญาตนำเข้า ส่งออก หรือนำผ่านวัสดุกัมมันตรังสีนั้น </w:t>
            </w:r>
            <w:r w:rsidR="00222D3F" w:rsidRPr="00337345">
              <w:rPr>
                <w:rFonts w:ascii="TH SarabunPSK" w:hAnsi="TH SarabunPSK" w:cs="TH SarabunPSK" w:hint="cs"/>
                <w:sz w:val="28"/>
                <w:cs/>
              </w:rPr>
              <w:t>ให้ร</w:t>
            </w:r>
            <w:r w:rsidRPr="00337345">
              <w:rPr>
                <w:rFonts w:ascii="TH SarabunPSK" w:hAnsi="TH SarabunPSK" w:cs="TH SarabunPSK" w:hint="cs"/>
                <w:sz w:val="28"/>
                <w:cs/>
              </w:rPr>
              <w:t>ะบุสาเหตุที่ไม่สามารถดำเนินได้ประกอบในการรายงาน</w:t>
            </w:r>
          </w:p>
          <w:p w14:paraId="07CCD59B" w14:textId="27D65A53" w:rsidR="00A6517C" w:rsidRPr="00337345" w:rsidRDefault="00A6517C" w:rsidP="00222D3F">
            <w:pPr>
              <w:ind w:firstLine="885"/>
              <w:rPr>
                <w:rFonts w:ascii="TH SarabunPSK" w:hAnsi="TH SarabunPSK" w:cs="TH SarabunPSK"/>
                <w:sz w:val="28"/>
              </w:rPr>
            </w:pPr>
            <w:r w:rsidRPr="00337345">
              <w:rPr>
                <w:rFonts w:ascii="TH SarabunPSK" w:hAnsi="TH SarabunPSK" w:cs="TH SarabunPSK" w:hint="cs"/>
                <w:sz w:val="28"/>
                <w:cs/>
              </w:rPr>
              <w:t xml:space="preserve">ในกรณีอื่น ๆ ให้ระบุสาเหตุพร้อมแนบเอกสารหรือหลักฐานประกอบ </w:t>
            </w:r>
            <w:r w:rsidR="000A5785" w:rsidRPr="00337345">
              <w:rPr>
                <w:rFonts w:ascii="TH SarabunPSK" w:hAnsi="TH SarabunPSK" w:cs="TH SarabunPSK" w:hint="cs"/>
                <w:sz w:val="28"/>
                <w:cs/>
              </w:rPr>
              <w:t>(ถ้ามี</w:t>
            </w:r>
            <w:r w:rsidRPr="00337345">
              <w:rPr>
                <w:rFonts w:ascii="TH SarabunPSK" w:hAnsi="TH SarabunPSK" w:cs="TH SarabunPSK" w:hint="cs"/>
                <w:sz w:val="28"/>
                <w:cs/>
              </w:rPr>
              <w:t>)</w:t>
            </w:r>
          </w:p>
          <w:p w14:paraId="53BAEF51" w14:textId="77777777" w:rsidR="00872801" w:rsidRPr="00337345" w:rsidRDefault="00872801" w:rsidP="00C8593A">
            <w:pPr>
              <w:rPr>
                <w:rFonts w:ascii="TH SarabunPSK" w:hAnsi="TH SarabunPSK" w:cs="TH SarabunPSK"/>
                <w:sz w:val="28"/>
              </w:rPr>
            </w:pPr>
            <w:r w:rsidRPr="00337345">
              <w:rPr>
                <w:rFonts w:ascii="TH SarabunPSK" w:hAnsi="TH SarabunPSK" w:cs="TH SarabunPSK"/>
                <w:sz w:val="28"/>
              </w:rPr>
              <w:t>Please specify additional details of import or export as follows</w:t>
            </w:r>
          </w:p>
          <w:p w14:paraId="600213CF" w14:textId="1563A25C" w:rsidR="00872801" w:rsidRPr="00337345" w:rsidRDefault="00872801" w:rsidP="00ED0F17">
            <w:pPr>
              <w:tabs>
                <w:tab w:val="left" w:pos="885"/>
              </w:tabs>
              <w:ind w:left="885" w:hanging="850"/>
              <w:jc w:val="thaiDistribute"/>
              <w:rPr>
                <w:rFonts w:ascii="TH SarabunPSK" w:hAnsi="TH SarabunPSK" w:cs="TH SarabunPSK"/>
                <w:sz w:val="28"/>
              </w:rPr>
            </w:pPr>
            <w:r w:rsidRPr="00337345">
              <w:rPr>
                <w:rFonts w:ascii="TH SarabunPSK" w:hAnsi="TH SarabunPSK" w:cs="TH SarabunPSK"/>
                <w:sz w:val="28"/>
                <w:u w:val="single"/>
              </w:rPr>
              <w:t>Import</w:t>
            </w:r>
            <w:r w:rsidR="00222D3F" w:rsidRPr="00337345">
              <w:rPr>
                <w:rFonts w:ascii="TH SarabunPSK" w:hAnsi="TH SarabunPSK" w:cs="TH SarabunPSK"/>
                <w:sz w:val="28"/>
                <w:cs/>
              </w:rPr>
              <w:tab/>
            </w:r>
            <w:r w:rsidRPr="00337345">
              <w:rPr>
                <w:rFonts w:ascii="TH SarabunPSK" w:hAnsi="TH SarabunPSK" w:cs="TH SarabunPSK"/>
                <w:sz w:val="28"/>
              </w:rPr>
              <w:t>Imported after</w:t>
            </w:r>
            <w:r w:rsidRPr="00337345">
              <w:rPr>
                <w:sz w:val="28"/>
              </w:rPr>
              <w:t xml:space="preserve"> </w:t>
            </w:r>
            <w:r w:rsidRPr="00337345">
              <w:rPr>
                <w:rFonts w:ascii="TH SarabunPSK" w:hAnsi="TH SarabunPSK" w:cs="TH SarabunPSK"/>
                <w:sz w:val="28"/>
              </w:rPr>
              <w:t xml:space="preserve">a demonstration, temporary use, maintenance, </w:t>
            </w:r>
            <w:r w:rsidR="00337345" w:rsidRPr="00337345">
              <w:rPr>
                <w:rFonts w:ascii="TH SarabunPSK" w:hAnsi="TH SarabunPSK" w:cs="TH SarabunPSK"/>
                <w:sz w:val="28"/>
              </w:rPr>
              <w:t>development,</w:t>
            </w:r>
            <w:r w:rsidRPr="00337345">
              <w:rPr>
                <w:rFonts w:ascii="TH SarabunPSK" w:hAnsi="TH SarabunPSK" w:cs="TH SarabunPSK"/>
                <w:sz w:val="28"/>
              </w:rPr>
              <w:t xml:space="preserve"> or calibration</w:t>
            </w:r>
            <w:r w:rsidR="00ED0F17" w:rsidRPr="00337345">
              <w:rPr>
                <w:rFonts w:ascii="TH SarabunPSK" w:hAnsi="TH SarabunPSK" w:cs="TH SarabunPSK"/>
                <w:color w:val="FF0000"/>
                <w:sz w:val="28"/>
              </w:rPr>
              <w:t xml:space="preserve"> </w:t>
            </w:r>
            <w:r w:rsidRPr="00337345">
              <w:rPr>
                <w:rFonts w:ascii="TH SarabunPSK" w:hAnsi="TH SarabunPSK" w:cs="TH SarabunPSK"/>
                <w:sz w:val="28"/>
              </w:rPr>
              <w:t>Imported for the first possession or use</w:t>
            </w:r>
          </w:p>
          <w:p w14:paraId="15325CB2" w14:textId="6CB61BC8" w:rsidR="00872801" w:rsidRPr="00337345" w:rsidRDefault="00872801" w:rsidP="00222D3F">
            <w:pPr>
              <w:tabs>
                <w:tab w:val="left" w:pos="885"/>
              </w:tabs>
              <w:ind w:left="885" w:hanging="850"/>
              <w:jc w:val="thaiDistribute"/>
              <w:rPr>
                <w:rFonts w:ascii="TH SarabunPSK" w:hAnsi="TH SarabunPSK" w:cs="TH SarabunPSK"/>
                <w:spacing w:val="-4"/>
                <w:sz w:val="28"/>
              </w:rPr>
            </w:pPr>
            <w:r w:rsidRPr="00337345">
              <w:rPr>
                <w:rFonts w:ascii="TH SarabunPSK" w:hAnsi="TH SarabunPSK" w:cs="TH SarabunPSK"/>
                <w:sz w:val="28"/>
                <w:u w:val="single"/>
              </w:rPr>
              <w:t>Export</w:t>
            </w:r>
            <w:r w:rsidRPr="00337345">
              <w:rPr>
                <w:rFonts w:ascii="TH SarabunPSK" w:hAnsi="TH SarabunPSK" w:cs="TH SarabunPSK"/>
                <w:sz w:val="28"/>
              </w:rPr>
              <w:tab/>
            </w:r>
            <w:r w:rsidRPr="00337345">
              <w:rPr>
                <w:rFonts w:ascii="TH SarabunPSK" w:hAnsi="TH SarabunPSK" w:cs="TH SarabunPSK"/>
                <w:spacing w:val="-4"/>
                <w:sz w:val="28"/>
              </w:rPr>
              <w:t xml:space="preserve">Exported for a demonstration, temporary use, maintenance, </w:t>
            </w:r>
            <w:r w:rsidR="00337345" w:rsidRPr="00337345">
              <w:rPr>
                <w:rFonts w:ascii="TH SarabunPSK" w:hAnsi="TH SarabunPSK" w:cs="TH SarabunPSK"/>
                <w:spacing w:val="-4"/>
                <w:sz w:val="28"/>
              </w:rPr>
              <w:t>development,</w:t>
            </w:r>
            <w:r w:rsidRPr="00337345">
              <w:rPr>
                <w:rFonts w:ascii="TH SarabunPSK" w:hAnsi="TH SarabunPSK" w:cs="TH SarabunPSK"/>
                <w:spacing w:val="-4"/>
                <w:sz w:val="28"/>
              </w:rPr>
              <w:t xml:space="preserve"> or calibration etc.</w:t>
            </w:r>
          </w:p>
          <w:p w14:paraId="5D84C428" w14:textId="2547E815" w:rsidR="000A5785" w:rsidRPr="00337345" w:rsidRDefault="0093123B" w:rsidP="0093123B">
            <w:pPr>
              <w:tabs>
                <w:tab w:val="left" w:pos="885"/>
              </w:tabs>
              <w:ind w:left="885" w:firstLine="1"/>
              <w:jc w:val="thaiDistribute"/>
              <w:rPr>
                <w:rFonts w:ascii="TH SarabunPSK" w:hAnsi="TH SarabunPSK" w:cs="TH SarabunPSK"/>
                <w:sz w:val="28"/>
              </w:rPr>
            </w:pPr>
            <w:r w:rsidRPr="00337345">
              <w:rPr>
                <w:rFonts w:ascii="TH SarabunPSK" w:hAnsi="TH SarabunPSK" w:cs="TH SarabunPSK"/>
                <w:sz w:val="28"/>
              </w:rPr>
              <w:t xml:space="preserve">Exported </w:t>
            </w:r>
            <w:r w:rsidR="00200307">
              <w:rPr>
                <w:rFonts w:ascii="TH SarabunPSK" w:hAnsi="TH SarabunPSK" w:cs="TH SarabunPSK"/>
                <w:sz w:val="28"/>
              </w:rPr>
              <w:t>to manufacturer/supplier</w:t>
            </w:r>
          </w:p>
          <w:p w14:paraId="425162B6" w14:textId="7E8448AD" w:rsidR="00005876" w:rsidRPr="00337345" w:rsidRDefault="00005876" w:rsidP="00222D3F">
            <w:pPr>
              <w:tabs>
                <w:tab w:val="left" w:pos="1027"/>
              </w:tabs>
              <w:ind w:left="885" w:hanging="850"/>
              <w:jc w:val="thaiDistribute"/>
              <w:rPr>
                <w:rFonts w:ascii="TH SarabunPSK" w:hAnsi="TH SarabunPSK" w:cs="TH SarabunPSK"/>
                <w:sz w:val="28"/>
              </w:rPr>
            </w:pPr>
            <w:r w:rsidRPr="00337345">
              <w:rPr>
                <w:rFonts w:ascii="TH SarabunPSK" w:hAnsi="TH SarabunPSK" w:cs="TH SarabunPSK"/>
                <w:sz w:val="28"/>
                <w:u w:val="single"/>
              </w:rPr>
              <w:t>Transit</w:t>
            </w:r>
            <w:r w:rsidRPr="00337345">
              <w:rPr>
                <w:rFonts w:ascii="TH SarabunPSK" w:hAnsi="TH SarabunPSK" w:cs="TH SarabunPSK"/>
                <w:sz w:val="28"/>
              </w:rPr>
              <w:tab/>
              <w:t>Transit has been completed</w:t>
            </w:r>
          </w:p>
          <w:p w14:paraId="503F991A" w14:textId="4A6836A3" w:rsidR="00872801" w:rsidRPr="00337345" w:rsidRDefault="00872801" w:rsidP="00222D3F">
            <w:pPr>
              <w:ind w:firstLine="885"/>
              <w:jc w:val="thaiDistribute"/>
              <w:rPr>
                <w:rFonts w:ascii="TH SarabunPSK" w:hAnsi="TH SarabunPSK" w:cs="TH SarabunPSK"/>
                <w:sz w:val="28"/>
              </w:rPr>
            </w:pPr>
            <w:r w:rsidRPr="00337345">
              <w:rPr>
                <w:rFonts w:ascii="TH SarabunPSK" w:hAnsi="TH SarabunPSK" w:cs="TH SarabunPSK"/>
                <w:sz w:val="28"/>
              </w:rPr>
              <w:t xml:space="preserve">If the import, export, or transit cannot be carried out within the period permitted by the license for import, export, or transit of radioactive material, please specify the cause or reason why radioactive material cannot imported, </w:t>
            </w:r>
            <w:r w:rsidR="00337345" w:rsidRPr="00337345">
              <w:rPr>
                <w:rFonts w:ascii="TH SarabunPSK" w:hAnsi="TH SarabunPSK" w:cs="TH SarabunPSK"/>
                <w:sz w:val="28"/>
              </w:rPr>
              <w:t>exported,</w:t>
            </w:r>
            <w:r w:rsidRPr="00337345">
              <w:rPr>
                <w:rFonts w:ascii="TH SarabunPSK" w:hAnsi="TH SarabunPSK" w:cs="TH SarabunPSK"/>
                <w:sz w:val="28"/>
              </w:rPr>
              <w:t xml:space="preserve"> or transited </w:t>
            </w:r>
          </w:p>
          <w:p w14:paraId="5CC695A5" w14:textId="085E3E37" w:rsidR="00872801" w:rsidRPr="00337345" w:rsidRDefault="00872801" w:rsidP="00222D3F">
            <w:pPr>
              <w:ind w:firstLine="885"/>
              <w:jc w:val="thaiDistribute"/>
              <w:rPr>
                <w:rFonts w:ascii="TH SarabunPSK" w:hAnsi="TH SarabunPSK" w:cs="TH SarabunPSK"/>
                <w:sz w:val="28"/>
              </w:rPr>
            </w:pPr>
            <w:r w:rsidRPr="00337345">
              <w:rPr>
                <w:rFonts w:ascii="TH SarabunPSK" w:hAnsi="TH SarabunPSK" w:cs="TH SarabunPSK"/>
                <w:sz w:val="28"/>
              </w:rPr>
              <w:t>For others, please specify the cause or reason and attach supporting documents or evidence (if any)</w:t>
            </w:r>
          </w:p>
        </w:tc>
      </w:tr>
    </w:tbl>
    <w:p w14:paraId="03DA0F9E" w14:textId="77777777" w:rsidR="000A5785" w:rsidRDefault="000A5785" w:rsidP="00500B62">
      <w:pPr>
        <w:pStyle w:val="NoSpacing"/>
        <w:spacing w:before="120"/>
        <w:rPr>
          <w:rFonts w:ascii="TH SarabunPSK" w:hAnsi="TH SarabunPSK" w:cs="TH SarabunPSK"/>
          <w:b/>
          <w:bCs/>
          <w:sz w:val="28"/>
          <w:cs/>
        </w:rPr>
        <w:sectPr w:rsidR="000A5785" w:rsidSect="0017580C">
          <w:headerReference w:type="default" r:id="rId10"/>
          <w:pgSz w:w="11907" w:h="16840" w:code="9"/>
          <w:pgMar w:top="720" w:right="720" w:bottom="720" w:left="720" w:header="510" w:footer="454" w:gutter="0"/>
          <w:pgBorders w:offsetFrom="page">
            <w:top w:val="single" w:sz="4" w:space="24" w:color="0070C0"/>
            <w:left w:val="single" w:sz="4" w:space="24" w:color="0070C0"/>
            <w:bottom w:val="single" w:sz="4" w:space="24" w:color="0070C0"/>
            <w:right w:val="single" w:sz="4" w:space="24" w:color="0070C0"/>
          </w:pgBorders>
          <w:cols w:space="720"/>
          <w:docGrid w:linePitch="360"/>
        </w:sectPr>
      </w:pPr>
    </w:p>
    <w:p w14:paraId="60E60970" w14:textId="252FC7C5" w:rsidR="002933BD" w:rsidRDefault="002933BD" w:rsidP="00870402">
      <w:pPr>
        <w:pStyle w:val="NoSpacing"/>
        <w:rPr>
          <w:rFonts w:ascii="TH SarabunPSK" w:hAnsi="TH SarabunPSK" w:cs="TH SarabunPSK"/>
          <w:b/>
          <w:bCs/>
          <w:sz w:val="28"/>
        </w:rPr>
      </w:pPr>
      <w:r w:rsidRPr="00F846C4">
        <w:rPr>
          <w:rFonts w:ascii="TH SarabunPSK" w:hAnsi="TH SarabunPSK" w:cs="TH SarabunPSK" w:hint="cs"/>
          <w:b/>
          <w:bCs/>
          <w:sz w:val="28"/>
          <w:cs/>
        </w:rPr>
        <w:lastRenderedPageBreak/>
        <w:t>เอกสารหรือหลักฐานประกอบการรายงาน</w:t>
      </w:r>
      <w:r w:rsidRPr="00F846C4">
        <w:rPr>
          <w:rFonts w:ascii="TH SarabunPSK" w:hAnsi="TH SarabunPSK" w:cs="TH SarabunPSK"/>
          <w:b/>
          <w:bCs/>
          <w:sz w:val="28"/>
          <w:cs/>
        </w:rPr>
        <w:t xml:space="preserve"> (</w:t>
      </w:r>
      <w:r w:rsidRPr="00F846C4">
        <w:rPr>
          <w:rFonts w:ascii="TH SarabunPSK" w:hAnsi="TH SarabunPSK" w:cs="TH SarabunPSK"/>
          <w:b/>
          <w:bCs/>
          <w:sz w:val="28"/>
        </w:rPr>
        <w:t>Supporting documents</w:t>
      </w:r>
      <w:r w:rsidRPr="00F846C4">
        <w:rPr>
          <w:rFonts w:ascii="TH SarabunPSK" w:hAnsi="TH SarabunPSK" w:cs="TH SarabunPSK" w:hint="cs"/>
          <w:b/>
          <w:bCs/>
          <w:sz w:val="28"/>
          <w:cs/>
        </w:rPr>
        <w:t xml:space="preserve"> </w:t>
      </w:r>
      <w:r w:rsidRPr="00F846C4">
        <w:rPr>
          <w:rFonts w:ascii="TH SarabunPSK" w:hAnsi="TH SarabunPSK" w:cs="TH SarabunPSK"/>
          <w:b/>
          <w:bCs/>
          <w:sz w:val="28"/>
        </w:rPr>
        <w:t>or evidences for reporting)</w:t>
      </w:r>
    </w:p>
    <w:p w14:paraId="27F3F96E" w14:textId="3383B7C4" w:rsidR="00D40919" w:rsidRPr="00F846C4" w:rsidRDefault="00D40919" w:rsidP="00337345">
      <w:pPr>
        <w:pStyle w:val="NoSpacing"/>
        <w:numPr>
          <w:ilvl w:val="0"/>
          <w:numId w:val="20"/>
        </w:numPr>
        <w:ind w:left="284" w:hanging="284"/>
        <w:rPr>
          <w:rFonts w:ascii="TH SarabunPSK" w:hAnsi="TH SarabunPSK" w:cs="TH SarabunPSK"/>
          <w:sz w:val="28"/>
        </w:rPr>
      </w:pPr>
      <w:r w:rsidRPr="00F846C4">
        <w:rPr>
          <w:rFonts w:ascii="TH SarabunPSK" w:hAnsi="TH SarabunPSK" w:cs="TH SarabunPSK" w:hint="cs"/>
          <w:sz w:val="28"/>
          <w:cs/>
        </w:rPr>
        <w:t>สำเนาใบขนสินค้าขาเข้าจากกรมศุลกากร</w:t>
      </w:r>
      <w:r w:rsidR="00005876">
        <w:rPr>
          <w:rFonts w:ascii="TH SarabunPSK" w:hAnsi="TH SarabunPSK" w:cs="TH SarabunPSK"/>
          <w:sz w:val="28"/>
        </w:rPr>
        <w:t xml:space="preserve"> </w:t>
      </w:r>
      <w:r w:rsidR="00005876" w:rsidRPr="00005876">
        <w:rPr>
          <w:rFonts w:ascii="TH SarabunPSK" w:hAnsi="TH SarabunPSK" w:cs="TH SarabunPSK"/>
          <w:sz w:val="28"/>
        </w:rPr>
        <w:t>(a copy of import declaration from Thai custom department</w:t>
      </w:r>
      <w:r w:rsidR="00005876">
        <w:rPr>
          <w:rFonts w:ascii="TH SarabunPSK" w:hAnsi="TH SarabunPSK" w:cs="TH SarabunPSK"/>
          <w:sz w:val="28"/>
        </w:rPr>
        <w:t>)</w:t>
      </w:r>
    </w:p>
    <w:p w14:paraId="126F1BC5" w14:textId="6DD71C66" w:rsidR="00D40919" w:rsidRDefault="00D40919" w:rsidP="00337345">
      <w:pPr>
        <w:pStyle w:val="NoSpacing"/>
        <w:numPr>
          <w:ilvl w:val="0"/>
          <w:numId w:val="20"/>
        </w:numPr>
        <w:ind w:left="284" w:hanging="284"/>
        <w:rPr>
          <w:rFonts w:ascii="TH SarabunPSK" w:hAnsi="TH SarabunPSK" w:cs="TH SarabunPSK"/>
          <w:sz w:val="28"/>
        </w:rPr>
      </w:pPr>
      <w:r w:rsidRPr="00F846C4">
        <w:rPr>
          <w:rFonts w:ascii="TH SarabunPSK" w:hAnsi="TH SarabunPSK" w:cs="TH SarabunPSK" w:hint="cs"/>
          <w:sz w:val="28"/>
          <w:cs/>
        </w:rPr>
        <w:t>สำเนาใบขนสินค้าขาออกจากกรมศุลกากร</w:t>
      </w:r>
      <w:r w:rsidR="00005876">
        <w:rPr>
          <w:rFonts w:ascii="TH SarabunPSK" w:hAnsi="TH SarabunPSK" w:cs="TH SarabunPSK"/>
          <w:sz w:val="28"/>
        </w:rPr>
        <w:t xml:space="preserve"> </w:t>
      </w:r>
      <w:r w:rsidR="00005876" w:rsidRPr="00005876">
        <w:rPr>
          <w:rFonts w:ascii="TH SarabunPSK" w:hAnsi="TH SarabunPSK" w:cs="TH SarabunPSK"/>
          <w:sz w:val="28"/>
        </w:rPr>
        <w:t xml:space="preserve">(a copy of </w:t>
      </w:r>
      <w:r w:rsidR="00005876">
        <w:rPr>
          <w:rFonts w:ascii="TH SarabunPSK" w:hAnsi="TH SarabunPSK" w:cs="TH SarabunPSK"/>
          <w:sz w:val="28"/>
        </w:rPr>
        <w:t>ex</w:t>
      </w:r>
      <w:r w:rsidR="00005876" w:rsidRPr="00005876">
        <w:rPr>
          <w:rFonts w:ascii="TH SarabunPSK" w:hAnsi="TH SarabunPSK" w:cs="TH SarabunPSK"/>
          <w:sz w:val="28"/>
        </w:rPr>
        <w:t>port declaration from Thai custom department</w:t>
      </w:r>
      <w:r w:rsidR="00005876">
        <w:rPr>
          <w:rFonts w:ascii="TH SarabunPSK" w:hAnsi="TH SarabunPSK" w:cs="TH SarabunPSK"/>
          <w:sz w:val="28"/>
        </w:rPr>
        <w:t>)</w:t>
      </w:r>
    </w:p>
    <w:p w14:paraId="79C7831C" w14:textId="4CAD2C16" w:rsidR="00D40919" w:rsidRPr="00337345" w:rsidRDefault="00D40919" w:rsidP="00337345">
      <w:pPr>
        <w:pStyle w:val="NoSpacing"/>
        <w:numPr>
          <w:ilvl w:val="0"/>
          <w:numId w:val="20"/>
        </w:numPr>
        <w:ind w:left="284" w:hanging="284"/>
        <w:jc w:val="thaiDistribute"/>
        <w:rPr>
          <w:rFonts w:ascii="TH SarabunPSK" w:hAnsi="TH SarabunPSK" w:cs="TH SarabunPSK"/>
          <w:spacing w:val="-2"/>
          <w:sz w:val="28"/>
        </w:rPr>
      </w:pPr>
      <w:r w:rsidRPr="00337345">
        <w:rPr>
          <w:rFonts w:ascii="TH SarabunPSK" w:hAnsi="TH SarabunPSK" w:cs="TH SarabunPSK" w:hint="cs"/>
          <w:spacing w:val="-2"/>
          <w:sz w:val="28"/>
          <w:cs/>
        </w:rPr>
        <w:t>สำเนาใบอนุญาตนำเข้า</w:t>
      </w:r>
      <w:r w:rsidR="00C376C1" w:rsidRPr="00337345">
        <w:rPr>
          <w:rFonts w:ascii="TH SarabunPSK" w:hAnsi="TH SarabunPSK" w:cs="TH SarabunPSK" w:hint="cs"/>
          <w:spacing w:val="-2"/>
          <w:sz w:val="28"/>
          <w:cs/>
        </w:rPr>
        <w:t>หรือ</w:t>
      </w:r>
      <w:r w:rsidRPr="00337345">
        <w:rPr>
          <w:rFonts w:ascii="TH SarabunPSK" w:hAnsi="TH SarabunPSK" w:cs="TH SarabunPSK" w:hint="cs"/>
          <w:spacing w:val="-2"/>
          <w:sz w:val="28"/>
          <w:cs/>
        </w:rPr>
        <w:t>ส่งออก</w:t>
      </w:r>
      <w:r w:rsidR="00C376C1" w:rsidRPr="00337345">
        <w:rPr>
          <w:rFonts w:ascii="TH SarabunPSK" w:hAnsi="TH SarabunPSK" w:cs="TH SarabunPSK" w:hint="cs"/>
          <w:spacing w:val="-2"/>
          <w:sz w:val="28"/>
          <w:cs/>
        </w:rPr>
        <w:t>หรือ</w:t>
      </w:r>
      <w:r w:rsidR="00005876" w:rsidRPr="00337345">
        <w:rPr>
          <w:rFonts w:ascii="TH SarabunPSK" w:hAnsi="TH SarabunPSK" w:cs="TH SarabunPSK" w:hint="cs"/>
          <w:spacing w:val="-2"/>
          <w:sz w:val="28"/>
          <w:cs/>
        </w:rPr>
        <w:t>นำผ่าน</w:t>
      </w:r>
      <w:r w:rsidR="00337345" w:rsidRPr="00337345">
        <w:rPr>
          <w:rFonts w:ascii="TH SarabunPSK" w:hAnsi="TH SarabunPSK" w:cs="TH SarabunPSK"/>
          <w:spacing w:val="-2"/>
          <w:sz w:val="28"/>
        </w:rPr>
        <w:t xml:space="preserve"> </w:t>
      </w:r>
      <w:r w:rsidRPr="00337345">
        <w:rPr>
          <w:rFonts w:ascii="TH SarabunPSK" w:hAnsi="TH SarabunPSK" w:cs="TH SarabunPSK"/>
          <w:spacing w:val="-2"/>
          <w:sz w:val="28"/>
          <w:cs/>
        </w:rPr>
        <w:t>(</w:t>
      </w:r>
      <w:r w:rsidR="00C376C1" w:rsidRPr="00337345">
        <w:rPr>
          <w:rFonts w:ascii="TH SarabunPSK" w:hAnsi="TH SarabunPSK" w:cs="TH SarabunPSK" w:hint="cs"/>
          <w:spacing w:val="-2"/>
          <w:sz w:val="28"/>
          <w:cs/>
        </w:rPr>
        <w:t>ถ้ามี</w:t>
      </w:r>
      <w:r w:rsidRPr="00337345">
        <w:rPr>
          <w:rFonts w:ascii="TH SarabunPSK" w:hAnsi="TH SarabunPSK" w:cs="TH SarabunPSK"/>
          <w:spacing w:val="-2"/>
          <w:sz w:val="28"/>
          <w:cs/>
        </w:rPr>
        <w:t>)</w:t>
      </w:r>
      <w:r w:rsidR="00005876" w:rsidRPr="00337345">
        <w:rPr>
          <w:rFonts w:ascii="TH SarabunPSK" w:hAnsi="TH SarabunPSK" w:cs="TH SarabunPSK"/>
          <w:spacing w:val="-2"/>
          <w:sz w:val="28"/>
        </w:rPr>
        <w:t xml:space="preserve"> (a copy of a license for import/export/transit of radioactive material (if any))</w:t>
      </w:r>
    </w:p>
    <w:p w14:paraId="1E775B7C" w14:textId="040FE7A1" w:rsidR="00D40919" w:rsidRDefault="00D40919" w:rsidP="00337345">
      <w:pPr>
        <w:pStyle w:val="ListParagraph"/>
        <w:numPr>
          <w:ilvl w:val="0"/>
          <w:numId w:val="20"/>
        </w:numPr>
        <w:ind w:left="284" w:hanging="284"/>
        <w:rPr>
          <w:rFonts w:ascii="TH SarabunPSK" w:eastAsiaTheme="minorEastAsia" w:hAnsi="TH SarabunPSK" w:cs="TH SarabunPSK"/>
          <w:szCs w:val="28"/>
          <w:lang w:eastAsia="zh-CN"/>
        </w:rPr>
      </w:pPr>
      <w:r w:rsidRPr="00D40919">
        <w:rPr>
          <w:rFonts w:ascii="TH SarabunPSK" w:eastAsiaTheme="minorEastAsia" w:hAnsi="TH SarabunPSK" w:cs="TH SarabunPSK" w:hint="cs"/>
          <w:szCs w:val="28"/>
          <w:cs/>
          <w:lang w:eastAsia="zh-CN"/>
        </w:rPr>
        <w:t>สำเนาเอกสารแสดงรายละเอียดของวัสดุ</w:t>
      </w:r>
      <w:r w:rsidR="00C376C1">
        <w:rPr>
          <w:rFonts w:ascii="TH SarabunPSK" w:eastAsiaTheme="minorEastAsia" w:hAnsi="TH SarabunPSK" w:cs="TH SarabunPSK" w:hint="cs"/>
          <w:szCs w:val="28"/>
          <w:cs/>
          <w:lang w:eastAsia="zh-CN"/>
        </w:rPr>
        <w:t>กัมมันตรังสี</w:t>
      </w:r>
      <w:r>
        <w:rPr>
          <w:rFonts w:ascii="TH SarabunPSK" w:eastAsiaTheme="minorEastAsia" w:hAnsi="TH SarabunPSK" w:cs="TH SarabunPSK" w:hint="cs"/>
          <w:szCs w:val="28"/>
          <w:cs/>
          <w:lang w:eastAsia="zh-CN"/>
        </w:rPr>
        <w:t xml:space="preserve"> </w:t>
      </w:r>
      <w:r w:rsidRPr="00D40919">
        <w:rPr>
          <w:rFonts w:ascii="TH SarabunPSK" w:hAnsi="TH SarabunPSK" w:cs="TH SarabunPSK"/>
          <w:szCs w:val="28"/>
          <w:cs/>
        </w:rPr>
        <w:t>(</w:t>
      </w:r>
      <w:r w:rsidR="00005876">
        <w:rPr>
          <w:rFonts w:ascii="TH SarabunPSK" w:hAnsi="TH SarabunPSK" w:cs="TH SarabunPSK"/>
          <w:szCs w:val="28"/>
        </w:rPr>
        <w:t>a copy</w:t>
      </w:r>
      <w:r w:rsidRPr="00D40919">
        <w:rPr>
          <w:rFonts w:ascii="TH SarabunPSK" w:hAnsi="TH SarabunPSK" w:cs="TH SarabunPSK"/>
          <w:szCs w:val="28"/>
        </w:rPr>
        <w:t xml:space="preserve"> of </w:t>
      </w:r>
      <w:r w:rsidR="00005876">
        <w:rPr>
          <w:rFonts w:ascii="TH SarabunPSK" w:hAnsi="TH SarabunPSK" w:cs="TH SarabunPSK"/>
          <w:szCs w:val="28"/>
        </w:rPr>
        <w:t>d</w:t>
      </w:r>
      <w:r w:rsidRPr="00D40919">
        <w:rPr>
          <w:rFonts w:ascii="TH SarabunPSK" w:hAnsi="TH SarabunPSK" w:cs="TH SarabunPSK"/>
          <w:szCs w:val="28"/>
        </w:rPr>
        <w:t>ocuments of radioactive material details</w:t>
      </w:r>
      <w:r>
        <w:rPr>
          <w:rFonts w:ascii="TH SarabunPSK" w:hAnsi="TH SarabunPSK" w:cs="TH SarabunPSK"/>
          <w:szCs w:val="28"/>
        </w:rPr>
        <w:t>)</w:t>
      </w:r>
    </w:p>
    <w:p w14:paraId="73C9D4A3" w14:textId="78F679E2" w:rsidR="00D40919" w:rsidRDefault="00D40919" w:rsidP="00337345">
      <w:pPr>
        <w:pStyle w:val="ListParagraph"/>
        <w:numPr>
          <w:ilvl w:val="0"/>
          <w:numId w:val="21"/>
        </w:numPr>
        <w:ind w:left="567" w:hanging="283"/>
        <w:rPr>
          <w:rFonts w:ascii="TH SarabunPSK" w:hAnsi="TH SarabunPSK" w:cs="TH SarabunPSK"/>
          <w:szCs w:val="28"/>
        </w:rPr>
      </w:pPr>
      <w:r w:rsidRPr="00D40919">
        <w:rPr>
          <w:rFonts w:ascii="TH SarabunPSK" w:hAnsi="TH SarabunPSK" w:cs="TH SarabunPSK" w:hint="cs"/>
          <w:szCs w:val="28"/>
          <w:cs/>
        </w:rPr>
        <w:t>เอกสารกำกับวัสดุกัมมันตรังสี</w:t>
      </w:r>
      <w:r w:rsidRPr="00D40919">
        <w:rPr>
          <w:rFonts w:ascii="TH SarabunPSK" w:hAnsi="TH SarabunPSK" w:cs="TH SarabunPSK"/>
          <w:szCs w:val="28"/>
        </w:rPr>
        <w:t xml:space="preserve"> </w:t>
      </w:r>
      <w:r w:rsidR="00005876">
        <w:rPr>
          <w:rFonts w:ascii="TH SarabunPSK" w:hAnsi="TH SarabunPSK" w:cs="TH SarabunPSK"/>
          <w:szCs w:val="28"/>
        </w:rPr>
        <w:t>(</w:t>
      </w:r>
      <w:r w:rsidRPr="00D40919">
        <w:rPr>
          <w:rFonts w:ascii="TH SarabunPSK" w:hAnsi="TH SarabunPSK" w:cs="TH SarabunPSK"/>
          <w:szCs w:val="28"/>
        </w:rPr>
        <w:t>source certification</w:t>
      </w:r>
      <w:r w:rsidR="00005876">
        <w:rPr>
          <w:rFonts w:ascii="TH SarabunPSK" w:hAnsi="TH SarabunPSK" w:cs="TH SarabunPSK"/>
          <w:szCs w:val="28"/>
        </w:rPr>
        <w:t>)</w:t>
      </w:r>
    </w:p>
    <w:p w14:paraId="6A4F098B" w14:textId="22AEBB67" w:rsidR="00D40919" w:rsidRPr="00337345" w:rsidRDefault="00D40919" w:rsidP="00337345">
      <w:pPr>
        <w:pStyle w:val="ListParagraph"/>
        <w:numPr>
          <w:ilvl w:val="0"/>
          <w:numId w:val="21"/>
        </w:numPr>
        <w:ind w:left="567" w:hanging="283"/>
        <w:jc w:val="thaiDistribute"/>
        <w:rPr>
          <w:rFonts w:ascii="TH SarabunPSK" w:hAnsi="TH SarabunPSK" w:cs="TH SarabunPSK"/>
          <w:szCs w:val="28"/>
        </w:rPr>
      </w:pPr>
      <w:r w:rsidRPr="00337345">
        <w:rPr>
          <w:rFonts w:ascii="TH SarabunPSK" w:hAnsi="TH SarabunPSK" w:cs="TH SarabunPSK" w:hint="cs"/>
          <w:szCs w:val="28"/>
          <w:cs/>
        </w:rPr>
        <w:t>รูปภาพที่แสดงรายละเอียดของวัสดุกัมมันตรังสีอย่างชัดเจน</w:t>
      </w:r>
      <w:r w:rsidRPr="00337345">
        <w:rPr>
          <w:rFonts w:ascii="TH SarabunPSK" w:hAnsi="TH SarabunPSK" w:cs="TH SarabunPSK"/>
          <w:szCs w:val="28"/>
          <w:cs/>
        </w:rPr>
        <w:t xml:space="preserve"> </w:t>
      </w:r>
      <w:r w:rsidR="00005876" w:rsidRPr="00337345">
        <w:rPr>
          <w:rFonts w:ascii="TH SarabunPSK" w:hAnsi="TH SarabunPSK" w:cs="TH SarabunPSK"/>
          <w:szCs w:val="28"/>
        </w:rPr>
        <w:t>(</w:t>
      </w:r>
      <w:r w:rsidRPr="00337345">
        <w:rPr>
          <w:rFonts w:ascii="TH SarabunPSK" w:hAnsi="TH SarabunPSK" w:cs="TH SarabunPSK"/>
          <w:szCs w:val="28"/>
        </w:rPr>
        <w:t>a picture (or pictures) that clearly shows the details of radioactive material)</w:t>
      </w:r>
    </w:p>
    <w:p w14:paraId="116C7FBD" w14:textId="7D97CA9D" w:rsidR="00D40919" w:rsidRPr="00D40919" w:rsidRDefault="00545DCE" w:rsidP="0017580C">
      <w:pPr>
        <w:pStyle w:val="ListParagraph"/>
        <w:numPr>
          <w:ilvl w:val="0"/>
          <w:numId w:val="21"/>
        </w:numPr>
        <w:tabs>
          <w:tab w:val="right" w:pos="10467"/>
        </w:tabs>
        <w:ind w:left="567" w:hanging="283"/>
        <w:rPr>
          <w:rFonts w:ascii="TH SarabunPSK" w:hAnsi="TH SarabunPSK" w:cs="TH SarabunPSK"/>
          <w:szCs w:val="28"/>
        </w:rPr>
      </w:pPr>
      <w:r w:rsidRPr="00545DCE">
        <w:rPr>
          <w:rFonts w:ascii="TH SarabunPSK" w:hAnsi="TH SarabunPSK" w:cs="TH SarabunPSK" w:hint="cs"/>
          <w:sz w:val="22"/>
          <w:szCs w:val="28"/>
          <w:cs/>
        </w:rPr>
        <w:t>อื่น</w:t>
      </w:r>
      <w:r w:rsidRPr="00545DCE">
        <w:rPr>
          <w:rFonts w:ascii="TH SarabunPSK" w:hAnsi="TH SarabunPSK" w:cs="TH SarabunPSK"/>
          <w:sz w:val="22"/>
          <w:szCs w:val="28"/>
          <w:cs/>
        </w:rPr>
        <w:t xml:space="preserve"> </w:t>
      </w:r>
      <w:r w:rsidRPr="00545DCE">
        <w:rPr>
          <w:rFonts w:ascii="TH SarabunPSK" w:hAnsi="TH SarabunPSK" w:cs="TH SarabunPSK" w:hint="cs"/>
          <w:sz w:val="22"/>
          <w:szCs w:val="28"/>
          <w:cs/>
        </w:rPr>
        <w:t>ๆ</w:t>
      </w:r>
      <w:r w:rsidRPr="00545DCE">
        <w:rPr>
          <w:rFonts w:ascii="TH SarabunPSK" w:hAnsi="TH SarabunPSK" w:cs="TH SarabunPSK"/>
          <w:sz w:val="22"/>
          <w:szCs w:val="28"/>
          <w:cs/>
        </w:rPr>
        <w:t xml:space="preserve"> </w:t>
      </w:r>
      <w:r w:rsidRPr="00545DCE">
        <w:rPr>
          <w:rFonts w:ascii="TH SarabunPSK" w:hAnsi="TH SarabunPSK" w:cs="TH SarabunPSK" w:hint="cs"/>
          <w:sz w:val="22"/>
          <w:szCs w:val="28"/>
          <w:cs/>
        </w:rPr>
        <w:t>โปรด</w:t>
      </w:r>
      <w:r w:rsidRPr="00545DCE">
        <w:rPr>
          <w:rFonts w:ascii="TH SarabunPSK" w:hAnsi="TH SarabunPSK" w:cs="TH SarabunPSK" w:hint="cs"/>
          <w:szCs w:val="28"/>
          <w:cs/>
        </w:rPr>
        <w:t>ระบุ</w:t>
      </w:r>
      <w:r w:rsidRPr="00545DCE">
        <w:rPr>
          <w:rFonts w:ascii="TH SarabunPSK" w:hAnsi="TH SarabunPSK" w:cs="TH SarabunPSK"/>
          <w:szCs w:val="28"/>
          <w:cs/>
        </w:rPr>
        <w:t xml:space="preserve"> (</w:t>
      </w:r>
      <w:r w:rsidRPr="00545DCE">
        <w:rPr>
          <w:rFonts w:ascii="TH SarabunPSK" w:hAnsi="TH SarabunPSK" w:cs="TH SarabunPSK"/>
          <w:szCs w:val="28"/>
        </w:rPr>
        <w:t>others, please specify)</w:t>
      </w:r>
      <w:r w:rsidR="00D40919" w:rsidRPr="00242351">
        <w:rPr>
          <w:rFonts w:ascii="TH SarabunPSK" w:hAnsi="TH SarabunPSK" w:cs="TH SarabunPSK"/>
          <w:szCs w:val="28"/>
          <w:u w:val="dotted"/>
        </w:rPr>
        <w:tab/>
      </w:r>
    </w:p>
    <w:p w14:paraId="2BE6EA91" w14:textId="031C9BC0" w:rsidR="00495A5C" w:rsidRPr="00242351" w:rsidRDefault="00495A5C" w:rsidP="00545DCE">
      <w:pPr>
        <w:pStyle w:val="ListParagraph"/>
        <w:numPr>
          <w:ilvl w:val="0"/>
          <w:numId w:val="14"/>
        </w:numPr>
        <w:tabs>
          <w:tab w:val="left" w:pos="2128"/>
        </w:tabs>
        <w:ind w:left="284" w:hanging="284"/>
        <w:rPr>
          <w:rFonts w:ascii="TH SarabunPSK" w:hAnsi="TH SarabunPSK" w:cs="TH SarabunPSK"/>
          <w:sz w:val="18"/>
          <w:szCs w:val="22"/>
        </w:rPr>
      </w:pPr>
      <w:r w:rsidRPr="00242351">
        <w:rPr>
          <w:rFonts w:ascii="TH SarabunPSK" w:hAnsi="TH SarabunPSK" w:cs="TH SarabunPSK" w:hint="cs"/>
          <w:sz w:val="22"/>
          <w:szCs w:val="28"/>
          <w:cs/>
        </w:rPr>
        <w:t>เอกสารหรือหลักฐานประกอบอื่น ๆ โปรดระบุ</w:t>
      </w:r>
      <w:r w:rsidR="00005876">
        <w:rPr>
          <w:rFonts w:ascii="TH SarabunPSK" w:hAnsi="TH SarabunPSK" w:cs="TH SarabunPSK"/>
          <w:sz w:val="22"/>
          <w:szCs w:val="28"/>
        </w:rPr>
        <w:t xml:space="preserve"> </w:t>
      </w:r>
      <w:r w:rsidR="00005876">
        <w:rPr>
          <w:rFonts w:ascii="TH SarabunPSK" w:hAnsi="TH SarabunPSK" w:cs="TH SarabunPSK"/>
        </w:rPr>
        <w:t>(other documents or evidences, please specify)</w:t>
      </w:r>
    </w:p>
    <w:p w14:paraId="0EB8DBFF" w14:textId="64DC6FBF" w:rsidR="00495A5C" w:rsidRDefault="00495A5C" w:rsidP="00495A5C">
      <w:pPr>
        <w:pStyle w:val="NoSpacing"/>
        <w:tabs>
          <w:tab w:val="left" w:pos="10479"/>
        </w:tabs>
        <w:ind w:left="284"/>
        <w:rPr>
          <w:rFonts w:ascii="TH SarabunPSK" w:hAnsi="TH SarabunPSK" w:cs="TH SarabunPSK"/>
          <w:sz w:val="28"/>
          <w:u w:val="dotted"/>
        </w:rPr>
      </w:pPr>
      <w:r>
        <w:rPr>
          <w:rFonts w:ascii="TH SarabunPSK" w:hAnsi="TH SarabunPSK" w:cs="TH SarabunPSK"/>
          <w:sz w:val="28"/>
          <w:u w:val="dotted"/>
          <w:cs/>
        </w:rPr>
        <w:tab/>
      </w:r>
    </w:p>
    <w:p w14:paraId="3FB765CF" w14:textId="79C99282" w:rsidR="00495A5C" w:rsidRDefault="00495A5C" w:rsidP="00495A5C">
      <w:pPr>
        <w:pStyle w:val="NoSpacing"/>
        <w:tabs>
          <w:tab w:val="left" w:pos="10479"/>
        </w:tabs>
        <w:ind w:left="284"/>
        <w:rPr>
          <w:rFonts w:ascii="TH SarabunPSK" w:hAnsi="TH SarabunPSK" w:cs="TH SarabunPSK"/>
          <w:sz w:val="28"/>
          <w:u w:val="dotted"/>
        </w:rPr>
      </w:pPr>
      <w:r>
        <w:rPr>
          <w:rFonts w:ascii="TH SarabunPSK" w:hAnsi="TH SarabunPSK" w:cs="TH SarabunPSK"/>
          <w:sz w:val="28"/>
          <w:u w:val="dotted"/>
          <w:cs/>
        </w:rPr>
        <w:tab/>
      </w:r>
    </w:p>
    <w:p w14:paraId="7D4198E9" w14:textId="58940B8B" w:rsidR="00495A5C" w:rsidRPr="00495A5C" w:rsidRDefault="00495A5C" w:rsidP="00495A5C">
      <w:pPr>
        <w:pStyle w:val="NoSpacing"/>
        <w:tabs>
          <w:tab w:val="left" w:pos="10479"/>
        </w:tabs>
        <w:ind w:left="284"/>
        <w:rPr>
          <w:rFonts w:ascii="TH SarabunPSK" w:hAnsi="TH SarabunPSK" w:cs="TH SarabunPSK"/>
          <w:b/>
          <w:bCs/>
          <w:sz w:val="28"/>
          <w:u w:val="dotted"/>
        </w:rPr>
      </w:pPr>
      <w:r>
        <w:rPr>
          <w:rFonts w:ascii="TH SarabunPSK" w:hAnsi="TH SarabunPSK" w:cs="TH SarabunPSK"/>
          <w:sz w:val="28"/>
          <w:u w:val="dotted"/>
          <w:cs/>
        </w:rPr>
        <w:tab/>
      </w:r>
    </w:p>
    <w:p w14:paraId="1C9B59D8" w14:textId="588AA1CE" w:rsidR="00F846C4" w:rsidRPr="00545DCE" w:rsidRDefault="00F846C4" w:rsidP="00545DCE">
      <w:pPr>
        <w:tabs>
          <w:tab w:val="left" w:pos="2128"/>
        </w:tabs>
        <w:rPr>
          <w:rFonts w:ascii="TH SarabunPSK" w:hAnsi="TH SarabunPSK" w:cs="TH SarabunPSK"/>
        </w:rPr>
      </w:pPr>
    </w:p>
    <w:p w14:paraId="7E9AE6B4" w14:textId="77777777" w:rsidR="008A4A84" w:rsidRDefault="008A4A84" w:rsidP="00806DF1">
      <w:pPr>
        <w:pStyle w:val="NoSpacing"/>
        <w:tabs>
          <w:tab w:val="left" w:pos="7088"/>
          <w:tab w:val="left" w:pos="10466"/>
        </w:tabs>
        <w:jc w:val="thaiDistribute"/>
        <w:rPr>
          <w:rFonts w:ascii="TH SarabunPSK" w:hAnsi="TH SarabunPSK" w:cs="TH SarabunPSK"/>
          <w:b/>
          <w:bCs/>
          <w:sz w:val="28"/>
        </w:rPr>
      </w:pPr>
    </w:p>
    <w:sectPr w:rsidR="008A4A84" w:rsidSect="0017580C">
      <w:pgSz w:w="11907" w:h="16840" w:code="9"/>
      <w:pgMar w:top="720" w:right="720" w:bottom="720" w:left="720" w:header="510" w:footer="454" w:gutter="0"/>
      <w:pgBorders w:offsetFrom="page">
        <w:top w:val="single" w:sz="4" w:space="24" w:color="0070C0"/>
        <w:left w:val="single" w:sz="4" w:space="24" w:color="0070C0"/>
        <w:bottom w:val="single" w:sz="4" w:space="24" w:color="0070C0"/>
        <w:right w:val="single" w:sz="4" w:space="24" w:color="0070C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6D2E7" w14:textId="77777777" w:rsidR="00766EDC" w:rsidRDefault="00766EDC" w:rsidP="00A568D1">
      <w:pPr>
        <w:spacing w:after="0" w:line="240" w:lineRule="auto"/>
      </w:pPr>
      <w:r>
        <w:separator/>
      </w:r>
    </w:p>
  </w:endnote>
  <w:endnote w:type="continuationSeparator" w:id="0">
    <w:p w14:paraId="1B0BC3E2" w14:textId="77777777" w:rsidR="00766EDC" w:rsidRDefault="00766EDC" w:rsidP="00A56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H SarabunPSK">
    <w:panose1 w:val="020B0500040200020003"/>
    <w:charset w:val="00"/>
    <w:family w:val="swiss"/>
    <w:pitch w:val="variable"/>
    <w:sig w:usb0="A100006F" w:usb1="5000205A" w:usb2="00000000" w:usb3="00000000" w:csb0="00010183"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 SarabunPSK" w:hAnsi="TH SarabunPSK" w:cs="TH SarabunPSK"/>
        <w:sz w:val="26"/>
        <w:szCs w:val="26"/>
      </w:rPr>
      <w:id w:val="-1925245021"/>
      <w:docPartObj>
        <w:docPartGallery w:val="Page Numbers (Bottom of Page)"/>
        <w:docPartUnique/>
      </w:docPartObj>
    </w:sdtPr>
    <w:sdtEndPr>
      <w:rPr>
        <w:noProof/>
      </w:rPr>
    </w:sdtEndPr>
    <w:sdtContent>
      <w:sdt>
        <w:sdtPr>
          <w:rPr>
            <w:rFonts w:ascii="TH SarabunPSK" w:hAnsi="TH SarabunPSK" w:cs="TH SarabunPSK"/>
            <w:sz w:val="28"/>
          </w:rPr>
          <w:id w:val="1638831893"/>
          <w:docPartObj>
            <w:docPartGallery w:val="Page Numbers (Bottom of Page)"/>
            <w:docPartUnique/>
          </w:docPartObj>
        </w:sdtPr>
        <w:sdtEndPr>
          <w:rPr>
            <w:noProof/>
          </w:rPr>
        </w:sdtEndPr>
        <w:sdtContent>
          <w:p w14:paraId="3014F4F8" w14:textId="4092E442" w:rsidR="008A2C42" w:rsidRPr="006838BC" w:rsidRDefault="008A2C42" w:rsidP="00914491">
            <w:pPr>
              <w:pStyle w:val="NoSpacing"/>
              <w:pBdr>
                <w:top w:val="single" w:sz="4" w:space="1" w:color="0070C0"/>
                <w:left w:val="single" w:sz="4" w:space="2" w:color="0070C0"/>
                <w:bottom w:val="single" w:sz="4" w:space="1" w:color="0070C0"/>
                <w:right w:val="single" w:sz="4" w:space="0" w:color="0070C0"/>
              </w:pBdr>
              <w:tabs>
                <w:tab w:val="left" w:pos="8880"/>
                <w:tab w:val="right" w:pos="10206"/>
              </w:tabs>
              <w:ind w:right="131"/>
              <w:rPr>
                <w:rFonts w:ascii="TH SarabunPSK" w:hAnsi="TH SarabunPSK" w:cs="TH SarabunPSK"/>
                <w:b/>
                <w:bCs/>
                <w:sz w:val="28"/>
              </w:rPr>
            </w:pPr>
            <w:r w:rsidRPr="006838BC">
              <w:rPr>
                <w:rFonts w:ascii="TH SarabunPSK" w:hAnsi="TH SarabunPSK" w:cs="TH SarabunPSK"/>
                <w:b/>
                <w:bCs/>
                <w:sz w:val="28"/>
                <w:cs/>
              </w:rPr>
              <w:t>เฉพาะเจ้าหน้าที่ (</w:t>
            </w:r>
            <w:r w:rsidRPr="006838BC">
              <w:rPr>
                <w:rFonts w:ascii="TH SarabunPSK" w:hAnsi="TH SarabunPSK" w:cs="TH SarabunPSK"/>
                <w:b/>
                <w:bCs/>
                <w:sz w:val="28"/>
              </w:rPr>
              <w:t>For official use only)</w:t>
            </w:r>
            <w:r w:rsidR="0008283D">
              <w:rPr>
                <w:rFonts w:ascii="TH SarabunPSK" w:hAnsi="TH SarabunPSK" w:cs="TH SarabunPSK"/>
                <w:b/>
                <w:bCs/>
                <w:sz w:val="28"/>
              </w:rPr>
              <w:tab/>
            </w:r>
            <w:r w:rsidR="00C9506D">
              <w:rPr>
                <w:rFonts w:ascii="TH SarabunPSK" w:hAnsi="TH SarabunPSK" w:cs="TH SarabunPSK"/>
                <w:b/>
                <w:bCs/>
                <w:sz w:val="28"/>
              </w:rPr>
              <w:tab/>
            </w:r>
          </w:p>
          <w:p w14:paraId="5F9FA189" w14:textId="5B8DFF52" w:rsidR="008A2C42" w:rsidRPr="008A2C42" w:rsidRDefault="008A2C42" w:rsidP="00914491">
            <w:pPr>
              <w:pStyle w:val="NoSpacing"/>
              <w:pBdr>
                <w:top w:val="single" w:sz="4" w:space="1" w:color="0070C0"/>
                <w:left w:val="single" w:sz="4" w:space="2" w:color="0070C0"/>
                <w:bottom w:val="single" w:sz="4" w:space="1" w:color="0070C0"/>
                <w:right w:val="single" w:sz="4" w:space="0" w:color="0070C0"/>
              </w:pBdr>
              <w:tabs>
                <w:tab w:val="left" w:pos="4678"/>
                <w:tab w:val="left" w:pos="7371"/>
                <w:tab w:val="left" w:pos="10206"/>
              </w:tabs>
              <w:ind w:right="131"/>
              <w:rPr>
                <w:rFonts w:ascii="TH SarabunPSK" w:hAnsi="TH SarabunPSK" w:cs="TH SarabunPSK"/>
                <w:sz w:val="28"/>
                <w:u w:val="dotted"/>
              </w:rPr>
            </w:pPr>
            <w:r w:rsidRPr="006838BC">
              <w:rPr>
                <w:rFonts w:ascii="TH SarabunPSK" w:hAnsi="TH SarabunPSK" w:cs="TH SarabunPSK"/>
                <w:sz w:val="28"/>
                <w:cs/>
              </w:rPr>
              <w:t>เลขที่รับ</w:t>
            </w:r>
            <w:r>
              <w:rPr>
                <w:rFonts w:ascii="TH SarabunPSK" w:hAnsi="TH SarabunPSK" w:cs="TH SarabunPSK" w:hint="cs"/>
                <w:sz w:val="28"/>
                <w:cs/>
              </w:rPr>
              <w:t>รายงาน</w:t>
            </w:r>
            <w:r w:rsidRPr="006838BC">
              <w:rPr>
                <w:rFonts w:ascii="TH SarabunPSK" w:hAnsi="TH SarabunPSK" w:cs="TH SarabunPSK"/>
                <w:sz w:val="28"/>
                <w:cs/>
              </w:rPr>
              <w:t xml:space="preserve"> : </w:t>
            </w:r>
            <w:r w:rsidRPr="006838BC">
              <w:rPr>
                <w:rFonts w:ascii="TH SarabunPSK" w:hAnsi="TH SarabunPSK" w:cs="TH SarabunPSK"/>
                <w:sz w:val="28"/>
                <w:u w:val="dotted"/>
              </w:rPr>
              <w:tab/>
            </w:r>
            <w:r w:rsidRPr="006838BC">
              <w:rPr>
                <w:rFonts w:ascii="TH SarabunPSK" w:hAnsi="TH SarabunPSK" w:cs="TH SarabunPSK"/>
                <w:sz w:val="28"/>
                <w:cs/>
              </w:rPr>
              <w:t>วันที่รับ</w:t>
            </w:r>
            <w:r>
              <w:rPr>
                <w:rFonts w:ascii="TH SarabunPSK" w:hAnsi="TH SarabunPSK" w:cs="TH SarabunPSK" w:hint="cs"/>
                <w:sz w:val="28"/>
                <w:cs/>
              </w:rPr>
              <w:t>รายงาน</w:t>
            </w:r>
            <w:r w:rsidRPr="006838BC">
              <w:rPr>
                <w:rFonts w:ascii="TH SarabunPSK" w:hAnsi="TH SarabunPSK" w:cs="TH SarabunPSK"/>
                <w:sz w:val="28"/>
                <w:cs/>
              </w:rPr>
              <w:t xml:space="preserve"> :</w:t>
            </w:r>
            <w:r w:rsidRPr="006838BC">
              <w:rPr>
                <w:rFonts w:ascii="TH SarabunPSK" w:hAnsi="TH SarabunPSK" w:cs="TH SarabunPSK"/>
                <w:sz w:val="28"/>
                <w:u w:val="dotted"/>
                <w:cs/>
              </w:rPr>
              <w:t xml:space="preserve"> </w:t>
            </w:r>
            <w:r w:rsidRPr="006838BC">
              <w:rPr>
                <w:rFonts w:ascii="TH SarabunPSK" w:hAnsi="TH SarabunPSK" w:cs="TH SarabunPSK"/>
                <w:sz w:val="28"/>
                <w:u w:val="dotted"/>
                <w:cs/>
              </w:rPr>
              <w:tab/>
            </w:r>
            <w:r w:rsidRPr="006838BC">
              <w:rPr>
                <w:rFonts w:ascii="TH SarabunPSK" w:hAnsi="TH SarabunPSK" w:cs="TH SarabunPSK"/>
                <w:sz w:val="28"/>
                <w:cs/>
              </w:rPr>
              <w:t>ชื่อผู้รับ</w:t>
            </w:r>
            <w:r>
              <w:rPr>
                <w:rFonts w:ascii="TH SarabunPSK" w:hAnsi="TH SarabunPSK" w:cs="TH SarabunPSK" w:hint="cs"/>
                <w:sz w:val="28"/>
                <w:cs/>
              </w:rPr>
              <w:t>รายงาน</w:t>
            </w:r>
            <w:r w:rsidRPr="006838BC">
              <w:rPr>
                <w:rFonts w:ascii="TH SarabunPSK" w:hAnsi="TH SarabunPSK" w:cs="TH SarabunPSK"/>
                <w:sz w:val="28"/>
                <w:cs/>
              </w:rPr>
              <w:t xml:space="preserve"> :</w:t>
            </w:r>
            <w:r w:rsidRPr="006838BC">
              <w:rPr>
                <w:rFonts w:ascii="TH SarabunPSK" w:hAnsi="TH SarabunPSK" w:cs="TH SarabunPSK"/>
                <w:sz w:val="28"/>
                <w:u w:val="dotted"/>
                <w:cs/>
              </w:rPr>
              <w:t xml:space="preserve"> </w:t>
            </w:r>
            <w:r w:rsidRPr="006838BC">
              <w:rPr>
                <w:rFonts w:ascii="TH SarabunPSK" w:hAnsi="TH SarabunPSK" w:cs="TH SarabunPSK"/>
                <w:sz w:val="28"/>
                <w:u w:val="dotted"/>
                <w:cs/>
              </w:rPr>
              <w:tab/>
            </w:r>
          </w:p>
        </w:sdtContent>
      </w:sdt>
      <w:p w14:paraId="4625F8E9" w14:textId="0A04F324" w:rsidR="00477802" w:rsidRPr="00B73616" w:rsidRDefault="00477802" w:rsidP="0017580C">
        <w:pPr>
          <w:pStyle w:val="NoSpacing"/>
          <w:pBdr>
            <w:top w:val="dotted" w:sz="4" w:space="0" w:color="auto"/>
          </w:pBdr>
          <w:tabs>
            <w:tab w:val="left" w:pos="10337"/>
          </w:tabs>
          <w:ind w:right="130"/>
          <w:jc w:val="right"/>
          <w:rPr>
            <w:rFonts w:ascii="TH SarabunPSK" w:hAnsi="TH SarabunPSK" w:cs="TH SarabunPSK"/>
            <w:noProof/>
            <w:sz w:val="26"/>
            <w:szCs w:val="26"/>
          </w:rPr>
        </w:pPr>
        <w:r w:rsidRPr="00B73616">
          <w:rPr>
            <w:rFonts w:ascii="TH SarabunPSK" w:hAnsi="TH SarabunPSK" w:cs="TH SarabunPSK"/>
            <w:sz w:val="26"/>
            <w:szCs w:val="26"/>
            <w:cs/>
          </w:rPr>
          <w:t xml:space="preserve">หน้า </w:t>
        </w:r>
        <w:r w:rsidRPr="00B73616">
          <w:rPr>
            <w:rFonts w:ascii="TH SarabunPSK" w:hAnsi="TH SarabunPSK" w:cs="TH SarabunPSK"/>
            <w:sz w:val="26"/>
            <w:szCs w:val="26"/>
          </w:rPr>
          <w:fldChar w:fldCharType="begin"/>
        </w:r>
        <w:r w:rsidRPr="00B73616">
          <w:rPr>
            <w:rFonts w:ascii="TH SarabunPSK" w:hAnsi="TH SarabunPSK" w:cs="TH SarabunPSK"/>
            <w:sz w:val="26"/>
            <w:szCs w:val="26"/>
          </w:rPr>
          <w:instrText xml:space="preserve"> PAGE   \* MERGEFORMAT </w:instrText>
        </w:r>
        <w:r w:rsidRPr="00B73616">
          <w:rPr>
            <w:rFonts w:ascii="TH SarabunPSK" w:hAnsi="TH SarabunPSK" w:cs="TH SarabunPSK"/>
            <w:sz w:val="26"/>
            <w:szCs w:val="26"/>
          </w:rPr>
          <w:fldChar w:fldCharType="separate"/>
        </w:r>
        <w:r>
          <w:rPr>
            <w:rFonts w:ascii="TH SarabunPSK" w:hAnsi="TH SarabunPSK" w:cs="TH SarabunPSK"/>
            <w:sz w:val="26"/>
            <w:szCs w:val="26"/>
          </w:rPr>
          <w:t>1</w:t>
        </w:r>
        <w:r w:rsidRPr="00B73616">
          <w:rPr>
            <w:rFonts w:ascii="TH SarabunPSK" w:hAnsi="TH SarabunPSK" w:cs="TH SarabunPSK"/>
            <w:noProof/>
            <w:sz w:val="26"/>
            <w:szCs w:val="26"/>
          </w:rPr>
          <w:fldChar w:fldCharType="end"/>
        </w:r>
        <w:r w:rsidRPr="00B73616">
          <w:rPr>
            <w:rFonts w:ascii="TH SarabunPSK" w:hAnsi="TH SarabunPSK" w:cs="TH SarabunPSK"/>
            <w:noProof/>
            <w:sz w:val="26"/>
            <w:szCs w:val="26"/>
            <w:cs/>
          </w:rPr>
          <w:t xml:space="preserve"> ของ </w:t>
        </w:r>
        <w:r w:rsidRPr="00B73616">
          <w:rPr>
            <w:rFonts w:ascii="TH SarabunPSK" w:hAnsi="TH SarabunPSK" w:cs="TH SarabunPSK"/>
            <w:noProof/>
            <w:sz w:val="26"/>
            <w:szCs w:val="26"/>
          </w:rPr>
          <w:fldChar w:fldCharType="begin"/>
        </w:r>
        <w:r w:rsidRPr="00B73616">
          <w:rPr>
            <w:rFonts w:ascii="TH SarabunPSK" w:hAnsi="TH SarabunPSK" w:cs="TH SarabunPSK"/>
            <w:noProof/>
            <w:sz w:val="26"/>
            <w:szCs w:val="26"/>
          </w:rPr>
          <w:instrText xml:space="preserve"> NUMPAGES  \* Arabic  \* MERGEFORMAT </w:instrText>
        </w:r>
        <w:r w:rsidRPr="00B73616">
          <w:rPr>
            <w:rFonts w:ascii="TH SarabunPSK" w:hAnsi="TH SarabunPSK" w:cs="TH SarabunPSK"/>
            <w:noProof/>
            <w:sz w:val="26"/>
            <w:szCs w:val="26"/>
          </w:rPr>
          <w:fldChar w:fldCharType="separate"/>
        </w:r>
        <w:r>
          <w:rPr>
            <w:rFonts w:ascii="TH SarabunPSK" w:hAnsi="TH SarabunPSK" w:cs="TH SarabunPSK"/>
            <w:noProof/>
            <w:sz w:val="26"/>
            <w:szCs w:val="26"/>
          </w:rPr>
          <w:t>6</w:t>
        </w:r>
        <w:r w:rsidRPr="00B73616">
          <w:rPr>
            <w:rFonts w:ascii="TH SarabunPSK" w:hAnsi="TH SarabunPSK" w:cs="TH SarabunPSK"/>
            <w:noProof/>
            <w:sz w:val="26"/>
            <w:szCs w:val="26"/>
          </w:rPr>
          <w:fldChar w:fldCharType="end"/>
        </w:r>
        <w:r w:rsidRPr="00B73616">
          <w:rPr>
            <w:rFonts w:ascii="TH SarabunPSK" w:hAnsi="TH SarabunPSK" w:cs="TH SarabunPSK"/>
            <w:noProof/>
            <w:sz w:val="26"/>
            <w:szCs w:val="26"/>
            <w:cs/>
          </w:rPr>
          <w:t xml:space="preserve"> หน้า</w:t>
        </w:r>
      </w:p>
      <w:p w14:paraId="30C672DF" w14:textId="68BC4DF8" w:rsidR="00C66885" w:rsidRPr="00477802" w:rsidRDefault="00870402" w:rsidP="0017580C">
        <w:pPr>
          <w:pStyle w:val="NoSpacing"/>
          <w:tabs>
            <w:tab w:val="left" w:pos="6802"/>
            <w:tab w:val="right" w:pos="10348"/>
          </w:tabs>
          <w:rPr>
            <w:rFonts w:ascii="TH SarabunPSK" w:hAnsi="TH SarabunPSK" w:cs="TH SarabunPSK"/>
            <w:noProof/>
            <w:sz w:val="26"/>
            <w:szCs w:val="26"/>
          </w:rPr>
        </w:pPr>
        <w:r>
          <w:rPr>
            <w:rFonts w:ascii="TH SarabunPSK" w:hAnsi="TH SarabunPSK" w:cs="TH SarabunPSK"/>
            <w:sz w:val="26"/>
            <w:szCs w:val="26"/>
          </w:rPr>
          <w:tab/>
        </w:r>
        <w:r>
          <w:rPr>
            <w:rFonts w:ascii="TH SarabunPSK" w:hAnsi="TH SarabunPSK" w:cs="TH SarabunPSK"/>
            <w:sz w:val="26"/>
            <w:szCs w:val="26"/>
          </w:rPr>
          <w:tab/>
        </w:r>
        <w:r w:rsidR="00477802" w:rsidRPr="00B73616">
          <w:rPr>
            <w:rFonts w:ascii="TH SarabunPSK" w:hAnsi="TH SarabunPSK" w:cs="TH SarabunPSK"/>
            <w:sz w:val="26"/>
            <w:szCs w:val="26"/>
          </w:rPr>
          <w:t>page</w:t>
        </w:r>
        <w:r w:rsidR="00477802" w:rsidRPr="00B73616">
          <w:rPr>
            <w:rFonts w:ascii="TH SarabunPSK" w:hAnsi="TH SarabunPSK" w:cs="TH SarabunPSK"/>
            <w:sz w:val="26"/>
            <w:szCs w:val="26"/>
            <w:cs/>
          </w:rPr>
          <w:t xml:space="preserve"> </w:t>
        </w:r>
        <w:r w:rsidR="00477802" w:rsidRPr="00B73616">
          <w:rPr>
            <w:rFonts w:ascii="TH SarabunPSK" w:hAnsi="TH SarabunPSK" w:cs="TH SarabunPSK"/>
            <w:sz w:val="26"/>
            <w:szCs w:val="26"/>
          </w:rPr>
          <w:fldChar w:fldCharType="begin"/>
        </w:r>
        <w:r w:rsidR="00477802" w:rsidRPr="00B73616">
          <w:rPr>
            <w:rFonts w:ascii="TH SarabunPSK" w:hAnsi="TH SarabunPSK" w:cs="TH SarabunPSK"/>
            <w:sz w:val="26"/>
            <w:szCs w:val="26"/>
          </w:rPr>
          <w:instrText xml:space="preserve"> PAGE   \* MERGEFORMAT </w:instrText>
        </w:r>
        <w:r w:rsidR="00477802" w:rsidRPr="00B73616">
          <w:rPr>
            <w:rFonts w:ascii="TH SarabunPSK" w:hAnsi="TH SarabunPSK" w:cs="TH SarabunPSK"/>
            <w:sz w:val="26"/>
            <w:szCs w:val="26"/>
          </w:rPr>
          <w:fldChar w:fldCharType="separate"/>
        </w:r>
        <w:r w:rsidR="00477802">
          <w:rPr>
            <w:rFonts w:ascii="TH SarabunPSK" w:hAnsi="TH SarabunPSK" w:cs="TH SarabunPSK"/>
            <w:sz w:val="26"/>
            <w:szCs w:val="26"/>
          </w:rPr>
          <w:t>1</w:t>
        </w:r>
        <w:r w:rsidR="00477802" w:rsidRPr="00B73616">
          <w:rPr>
            <w:rFonts w:ascii="TH SarabunPSK" w:hAnsi="TH SarabunPSK" w:cs="TH SarabunPSK"/>
            <w:noProof/>
            <w:sz w:val="26"/>
            <w:szCs w:val="26"/>
          </w:rPr>
          <w:fldChar w:fldCharType="end"/>
        </w:r>
        <w:r w:rsidR="00477802" w:rsidRPr="00B73616">
          <w:rPr>
            <w:rFonts w:ascii="TH SarabunPSK" w:hAnsi="TH SarabunPSK" w:cs="TH SarabunPSK"/>
            <w:noProof/>
            <w:sz w:val="26"/>
            <w:szCs w:val="26"/>
            <w:cs/>
          </w:rPr>
          <w:t xml:space="preserve"> </w:t>
        </w:r>
        <w:r w:rsidR="00477802" w:rsidRPr="00B73616">
          <w:rPr>
            <w:rFonts w:ascii="TH SarabunPSK" w:hAnsi="TH SarabunPSK" w:cs="TH SarabunPSK"/>
            <w:noProof/>
            <w:sz w:val="26"/>
            <w:szCs w:val="26"/>
          </w:rPr>
          <w:t>of</w:t>
        </w:r>
        <w:r w:rsidR="00477802" w:rsidRPr="00B73616">
          <w:rPr>
            <w:rFonts w:ascii="TH SarabunPSK" w:hAnsi="TH SarabunPSK" w:cs="TH SarabunPSK"/>
            <w:noProof/>
            <w:sz w:val="26"/>
            <w:szCs w:val="26"/>
            <w:cs/>
          </w:rPr>
          <w:t xml:space="preserve"> </w:t>
        </w:r>
        <w:r w:rsidR="00477802" w:rsidRPr="00B73616">
          <w:rPr>
            <w:rFonts w:ascii="TH SarabunPSK" w:hAnsi="TH SarabunPSK" w:cs="TH SarabunPSK"/>
            <w:noProof/>
            <w:sz w:val="26"/>
            <w:szCs w:val="26"/>
          </w:rPr>
          <w:fldChar w:fldCharType="begin"/>
        </w:r>
        <w:r w:rsidR="00477802" w:rsidRPr="00B73616">
          <w:rPr>
            <w:rFonts w:ascii="TH SarabunPSK" w:hAnsi="TH SarabunPSK" w:cs="TH SarabunPSK"/>
            <w:noProof/>
            <w:sz w:val="26"/>
            <w:szCs w:val="26"/>
          </w:rPr>
          <w:instrText xml:space="preserve"> NUMPAGES  \* Arabic  \* MERGEFORMAT </w:instrText>
        </w:r>
        <w:r w:rsidR="00477802" w:rsidRPr="00B73616">
          <w:rPr>
            <w:rFonts w:ascii="TH SarabunPSK" w:hAnsi="TH SarabunPSK" w:cs="TH SarabunPSK"/>
            <w:noProof/>
            <w:sz w:val="26"/>
            <w:szCs w:val="26"/>
          </w:rPr>
          <w:fldChar w:fldCharType="separate"/>
        </w:r>
        <w:r w:rsidR="00477802">
          <w:rPr>
            <w:rFonts w:ascii="TH SarabunPSK" w:hAnsi="TH SarabunPSK" w:cs="TH SarabunPSK"/>
            <w:noProof/>
            <w:sz w:val="26"/>
            <w:szCs w:val="26"/>
          </w:rPr>
          <w:t>6</w:t>
        </w:r>
        <w:r w:rsidR="00477802" w:rsidRPr="00B73616">
          <w:rPr>
            <w:rFonts w:ascii="TH SarabunPSK" w:hAnsi="TH SarabunPSK" w:cs="TH SarabunPSK"/>
            <w:noProof/>
            <w:sz w:val="26"/>
            <w:szCs w:val="26"/>
          </w:rPr>
          <w:fldChar w:fldCharType="end"/>
        </w:r>
        <w:r w:rsidR="00477802" w:rsidRPr="00B73616">
          <w:rPr>
            <w:rFonts w:ascii="TH SarabunPSK" w:hAnsi="TH SarabunPSK" w:cs="TH SarabunPSK"/>
            <w:noProof/>
            <w:sz w:val="26"/>
            <w:szCs w:val="26"/>
            <w:cs/>
          </w:rPr>
          <w:t xml:space="preserve"> </w:t>
        </w:r>
        <w:r w:rsidR="00477802" w:rsidRPr="00B73616">
          <w:rPr>
            <w:rFonts w:ascii="TH SarabunPSK" w:hAnsi="TH SarabunPSK" w:cs="TH SarabunPSK"/>
            <w:noProof/>
            <w:sz w:val="26"/>
            <w:szCs w:val="26"/>
          </w:rPr>
          <w:t>pages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41CF7" w14:textId="77777777" w:rsidR="00766EDC" w:rsidRDefault="00766EDC" w:rsidP="00A568D1">
      <w:pPr>
        <w:spacing w:after="0" w:line="240" w:lineRule="auto"/>
      </w:pPr>
      <w:r>
        <w:separator/>
      </w:r>
    </w:p>
  </w:footnote>
  <w:footnote w:type="continuationSeparator" w:id="0">
    <w:p w14:paraId="33051194" w14:textId="77777777" w:rsidR="00766EDC" w:rsidRDefault="00766EDC" w:rsidP="00A56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0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759"/>
    </w:tblGrid>
    <w:tr w:rsidR="0034647A" w:rsidRPr="000C77B0" w14:paraId="35554D18" w14:textId="77777777" w:rsidTr="00A6517C">
      <w:trPr>
        <w:jc w:val="center"/>
      </w:trPr>
      <w:tc>
        <w:tcPr>
          <w:tcW w:w="1276" w:type="dxa"/>
          <w:vAlign w:val="center"/>
        </w:tcPr>
        <w:p w14:paraId="02117ADC" w14:textId="7D88A1E2" w:rsidR="0034647A" w:rsidRPr="000C77B0" w:rsidRDefault="005F478C" w:rsidP="000C77B0">
          <w:pPr>
            <w:jc w:val="center"/>
            <w:rPr>
              <w:rFonts w:ascii="TH SarabunPSK" w:hAnsi="TH SarabunPSK" w:cs="TH SarabunPSK"/>
              <w:sz w:val="28"/>
            </w:rPr>
          </w:pPr>
          <w:r>
            <w:rPr>
              <w:noProof/>
            </w:rPr>
            <w:drawing>
              <wp:anchor distT="0" distB="0" distL="114300" distR="114300" simplePos="0" relativeHeight="251659264" behindDoc="1" locked="0" layoutInCell="1" allowOverlap="1" wp14:anchorId="7BD662A6" wp14:editId="596AD372">
                <wp:simplePos x="0" y="0"/>
                <wp:positionH relativeFrom="margin">
                  <wp:posOffset>-38100</wp:posOffset>
                </wp:positionH>
                <wp:positionV relativeFrom="paragraph">
                  <wp:posOffset>-88265</wp:posOffset>
                </wp:positionV>
                <wp:extent cx="704850" cy="741045"/>
                <wp:effectExtent l="0" t="0" r="0" b="1905"/>
                <wp:wrapNone/>
                <wp:docPr id="1223070209" name="Picture 122307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534" t="19765" r="11905" b="21783"/>
                        <a:stretch>
                          <a:fillRect/>
                        </a:stretch>
                      </pic:blipFill>
                      <pic:spPr bwMode="auto">
                        <a:xfrm>
                          <a:off x="0" y="0"/>
                          <a:ext cx="704850" cy="741045"/>
                        </a:xfrm>
                        <a:prstGeom prst="rect">
                          <a:avLst/>
                        </a:prstGeom>
                        <a:noFill/>
                      </pic:spPr>
                    </pic:pic>
                  </a:graphicData>
                </a:graphic>
                <wp14:sizeRelH relativeFrom="page">
                  <wp14:pctWidth>0</wp14:pctWidth>
                </wp14:sizeRelH>
                <wp14:sizeRelV relativeFrom="page">
                  <wp14:pctHeight>0</wp14:pctHeight>
                </wp14:sizeRelV>
              </wp:anchor>
            </w:drawing>
          </w:r>
        </w:p>
      </w:tc>
      <w:tc>
        <w:tcPr>
          <w:tcW w:w="9759" w:type="dxa"/>
          <w:vAlign w:val="center"/>
        </w:tcPr>
        <w:p w14:paraId="67856027" w14:textId="56AC64AA" w:rsidR="0034647A" w:rsidRPr="00747286" w:rsidRDefault="0034647A" w:rsidP="00CC755B">
          <w:pPr>
            <w:ind w:left="-104" w:right="15"/>
            <w:rPr>
              <w:rFonts w:ascii="TH SarabunPSK" w:hAnsi="TH SarabunPSK" w:cs="TH SarabunPSK"/>
              <w:b/>
              <w:bCs/>
              <w:sz w:val="36"/>
              <w:szCs w:val="36"/>
            </w:rPr>
          </w:pPr>
          <w:r w:rsidRPr="00747286">
            <w:rPr>
              <w:rFonts w:ascii="TH SarabunPSK" w:hAnsi="TH SarabunPSK" w:cs="TH SarabunPSK" w:hint="cs"/>
              <w:b/>
              <w:bCs/>
              <w:sz w:val="36"/>
              <w:szCs w:val="36"/>
              <w:cs/>
            </w:rPr>
            <w:t>รายงานแสดง</w:t>
          </w:r>
          <w:r>
            <w:rPr>
              <w:rFonts w:ascii="TH SarabunPSK" w:hAnsi="TH SarabunPSK" w:cs="TH SarabunPSK" w:hint="cs"/>
              <w:b/>
              <w:bCs/>
              <w:sz w:val="36"/>
              <w:szCs w:val="36"/>
              <w:cs/>
            </w:rPr>
            <w:t>ปริมาณ</w:t>
          </w:r>
          <w:r w:rsidR="00A6517C">
            <w:rPr>
              <w:rFonts w:ascii="TH SarabunPSK" w:hAnsi="TH SarabunPSK" w:cs="TH SarabunPSK" w:hint="cs"/>
              <w:b/>
              <w:bCs/>
              <w:sz w:val="36"/>
              <w:szCs w:val="36"/>
              <w:cs/>
            </w:rPr>
            <w:t>การนำเข้า ส่งออก หรือนำผ่าน</w:t>
          </w:r>
          <w:r w:rsidR="00883985">
            <w:rPr>
              <w:rFonts w:ascii="TH SarabunPSK" w:hAnsi="TH SarabunPSK" w:cs="TH SarabunPSK" w:hint="cs"/>
              <w:b/>
              <w:bCs/>
              <w:sz w:val="36"/>
              <w:szCs w:val="36"/>
              <w:cs/>
            </w:rPr>
            <w:t>ของ</w:t>
          </w:r>
          <w:r>
            <w:rPr>
              <w:rFonts w:ascii="TH SarabunPSK" w:hAnsi="TH SarabunPSK" w:cs="TH SarabunPSK" w:hint="cs"/>
              <w:b/>
              <w:bCs/>
              <w:sz w:val="36"/>
              <w:szCs w:val="36"/>
              <w:cs/>
            </w:rPr>
            <w:t>วัสดุกัมมันตรังสี</w:t>
          </w:r>
        </w:p>
        <w:p w14:paraId="4D14E300" w14:textId="6B83E0AD" w:rsidR="0034647A" w:rsidRPr="000C77B0" w:rsidRDefault="0034647A" w:rsidP="00CC755B">
          <w:pPr>
            <w:ind w:left="-104" w:right="15"/>
            <w:rPr>
              <w:rFonts w:ascii="TH SarabunPSK" w:hAnsi="TH SarabunPSK" w:cs="TH SarabunPSK"/>
              <w:b/>
              <w:bCs/>
              <w:sz w:val="28"/>
            </w:rPr>
          </w:pPr>
          <w:r w:rsidRPr="00747286">
            <w:rPr>
              <w:rFonts w:ascii="TH SarabunPSK" w:hAnsi="TH SarabunPSK" w:cs="TH SarabunPSK"/>
              <w:b/>
              <w:bCs/>
              <w:spacing w:val="-8"/>
              <w:sz w:val="36"/>
              <w:szCs w:val="36"/>
            </w:rPr>
            <w:t xml:space="preserve">Report </w:t>
          </w:r>
          <w:r>
            <w:rPr>
              <w:rFonts w:ascii="TH SarabunPSK" w:hAnsi="TH SarabunPSK" w:cs="TH SarabunPSK"/>
              <w:b/>
              <w:bCs/>
              <w:spacing w:val="-8"/>
              <w:sz w:val="36"/>
              <w:szCs w:val="36"/>
            </w:rPr>
            <w:t>on</w:t>
          </w:r>
          <w:r w:rsidR="007B61BA">
            <w:rPr>
              <w:rFonts w:ascii="TH SarabunPSK" w:hAnsi="TH SarabunPSK" w:cs="TH SarabunPSK"/>
              <w:b/>
              <w:bCs/>
              <w:spacing w:val="-8"/>
              <w:sz w:val="36"/>
              <w:szCs w:val="36"/>
            </w:rPr>
            <w:t xml:space="preserve"> </w:t>
          </w:r>
          <w:r w:rsidR="00E65B75">
            <w:rPr>
              <w:rFonts w:ascii="TH SarabunPSK" w:hAnsi="TH SarabunPSK" w:cs="TH SarabunPSK"/>
              <w:b/>
              <w:bCs/>
              <w:spacing w:val="-8"/>
              <w:sz w:val="36"/>
              <w:szCs w:val="36"/>
            </w:rPr>
            <w:t>the</w:t>
          </w:r>
          <w:r>
            <w:rPr>
              <w:rFonts w:ascii="TH SarabunPSK" w:hAnsi="TH SarabunPSK" w:cs="TH SarabunPSK"/>
              <w:b/>
              <w:bCs/>
              <w:spacing w:val="-8"/>
              <w:sz w:val="36"/>
              <w:szCs w:val="36"/>
            </w:rPr>
            <w:t xml:space="preserve"> Quantity and </w:t>
          </w:r>
          <w:r w:rsidR="00E65B75">
            <w:rPr>
              <w:rFonts w:ascii="TH SarabunPSK" w:hAnsi="TH SarabunPSK" w:cs="TH SarabunPSK"/>
              <w:b/>
              <w:bCs/>
              <w:spacing w:val="-8"/>
              <w:sz w:val="36"/>
              <w:szCs w:val="36"/>
            </w:rPr>
            <w:t>the</w:t>
          </w:r>
          <w:r w:rsidR="007B61BA">
            <w:rPr>
              <w:rFonts w:ascii="TH SarabunPSK" w:hAnsi="TH SarabunPSK" w:cs="TH SarabunPSK"/>
              <w:b/>
              <w:bCs/>
              <w:spacing w:val="-8"/>
              <w:sz w:val="36"/>
              <w:szCs w:val="36"/>
            </w:rPr>
            <w:t xml:space="preserve"> </w:t>
          </w:r>
          <w:r>
            <w:rPr>
              <w:rFonts w:ascii="TH SarabunPSK" w:hAnsi="TH SarabunPSK" w:cs="TH SarabunPSK"/>
              <w:b/>
              <w:bCs/>
              <w:spacing w:val="-8"/>
              <w:sz w:val="36"/>
              <w:szCs w:val="36"/>
            </w:rPr>
            <w:t xml:space="preserve">Status </w:t>
          </w:r>
          <w:r w:rsidR="00A6517C">
            <w:rPr>
              <w:rFonts w:ascii="TH SarabunPSK" w:hAnsi="TH SarabunPSK" w:cs="TH SarabunPSK"/>
              <w:b/>
              <w:bCs/>
              <w:spacing w:val="-8"/>
              <w:sz w:val="36"/>
              <w:szCs w:val="36"/>
            </w:rPr>
            <w:t xml:space="preserve">for Import/Export/Transit </w:t>
          </w:r>
          <w:r>
            <w:rPr>
              <w:rFonts w:ascii="TH SarabunPSK" w:hAnsi="TH SarabunPSK" w:cs="TH SarabunPSK"/>
              <w:b/>
              <w:bCs/>
              <w:spacing w:val="-8"/>
              <w:sz w:val="36"/>
              <w:szCs w:val="36"/>
            </w:rPr>
            <w:t>of Radioactive Material</w:t>
          </w:r>
        </w:p>
      </w:tc>
    </w:tr>
  </w:tbl>
  <w:p w14:paraId="281BFFBA" w14:textId="60687807" w:rsidR="00644E3B" w:rsidRPr="00E77051" w:rsidRDefault="00644E3B" w:rsidP="003C39B5">
    <w:pPr>
      <w:pStyle w:val="Header"/>
      <w:pBdr>
        <w:bottom w:val="dotted" w:sz="4" w:space="1" w:color="auto"/>
      </w:pBdr>
      <w:tabs>
        <w:tab w:val="clear" w:pos="4680"/>
        <w:tab w:val="clear" w:pos="9360"/>
        <w:tab w:val="left" w:pos="14317"/>
      </w:tabs>
      <w:spacing w:after="120"/>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11251"/>
    </w:tblGrid>
    <w:tr w:rsidR="00243339" w:rsidRPr="000C77B0" w14:paraId="2A03E53D" w14:textId="77777777" w:rsidTr="002220AD">
      <w:trPr>
        <w:jc w:val="center"/>
      </w:trPr>
      <w:tc>
        <w:tcPr>
          <w:tcW w:w="221" w:type="dxa"/>
          <w:vAlign w:val="center"/>
        </w:tcPr>
        <w:p w14:paraId="2213DFEB" w14:textId="517DBF71" w:rsidR="00243339" w:rsidRPr="000C77B0" w:rsidRDefault="00243339" w:rsidP="000C77B0">
          <w:pPr>
            <w:jc w:val="center"/>
            <w:rPr>
              <w:rFonts w:ascii="TH SarabunPSK" w:hAnsi="TH SarabunPSK" w:cs="TH SarabunPSK"/>
              <w:sz w:val="28"/>
            </w:rPr>
          </w:pPr>
        </w:p>
      </w:tc>
      <w:tc>
        <w:tcPr>
          <w:tcW w:w="10411" w:type="dxa"/>
          <w:vAlign w:val="center"/>
        </w:tcPr>
        <w:tbl>
          <w:tblPr>
            <w:tblStyle w:val="TableGrid"/>
            <w:tblW w:w="110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759"/>
          </w:tblGrid>
          <w:tr w:rsidR="002220AD" w:rsidRPr="000C77B0" w14:paraId="3F07B752" w14:textId="77777777" w:rsidTr="004111FD">
            <w:trPr>
              <w:jc w:val="center"/>
            </w:trPr>
            <w:tc>
              <w:tcPr>
                <w:tcW w:w="1276" w:type="dxa"/>
                <w:vAlign w:val="center"/>
              </w:tcPr>
              <w:p w14:paraId="2C7D9DD7" w14:textId="77777777" w:rsidR="002220AD" w:rsidRPr="000C77B0" w:rsidRDefault="002220AD" w:rsidP="002220AD">
                <w:pPr>
                  <w:jc w:val="center"/>
                  <w:rPr>
                    <w:rFonts w:ascii="TH SarabunPSK" w:hAnsi="TH SarabunPSK" w:cs="TH SarabunPSK"/>
                    <w:sz w:val="28"/>
                  </w:rPr>
                </w:pPr>
                <w:r>
                  <w:rPr>
                    <w:noProof/>
                  </w:rPr>
                  <w:drawing>
                    <wp:anchor distT="0" distB="0" distL="114300" distR="114300" simplePos="0" relativeHeight="251663360" behindDoc="1" locked="0" layoutInCell="1" allowOverlap="1" wp14:anchorId="64AE2EA9" wp14:editId="2D9B1FE7">
                      <wp:simplePos x="0" y="0"/>
                      <wp:positionH relativeFrom="margin">
                        <wp:posOffset>-31750</wp:posOffset>
                      </wp:positionH>
                      <wp:positionV relativeFrom="paragraph">
                        <wp:posOffset>-40640</wp:posOffset>
                      </wp:positionV>
                      <wp:extent cx="704850" cy="741045"/>
                      <wp:effectExtent l="0" t="0" r="0" b="1905"/>
                      <wp:wrapNone/>
                      <wp:docPr id="1818232973" name="Picture 106357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534" t="19765" r="11905" b="21783"/>
                              <a:stretch>
                                <a:fillRect/>
                              </a:stretch>
                            </pic:blipFill>
                            <pic:spPr bwMode="auto">
                              <a:xfrm>
                                <a:off x="0" y="0"/>
                                <a:ext cx="704850" cy="741045"/>
                              </a:xfrm>
                              <a:prstGeom prst="rect">
                                <a:avLst/>
                              </a:prstGeom>
                              <a:noFill/>
                            </pic:spPr>
                          </pic:pic>
                        </a:graphicData>
                      </a:graphic>
                      <wp14:sizeRelH relativeFrom="page">
                        <wp14:pctWidth>0</wp14:pctWidth>
                      </wp14:sizeRelH>
                      <wp14:sizeRelV relativeFrom="page">
                        <wp14:pctHeight>0</wp14:pctHeight>
                      </wp14:sizeRelV>
                    </wp:anchor>
                  </w:drawing>
                </w:r>
              </w:p>
            </w:tc>
            <w:tc>
              <w:tcPr>
                <w:tcW w:w="9759" w:type="dxa"/>
                <w:vAlign w:val="center"/>
              </w:tcPr>
              <w:p w14:paraId="6A1D1AA4" w14:textId="5B5BA824" w:rsidR="002220AD" w:rsidRPr="00747286" w:rsidRDefault="002220AD" w:rsidP="00E77051">
                <w:pPr>
                  <w:spacing w:before="120"/>
                  <w:ind w:left="-102" w:right="17"/>
                  <w:rPr>
                    <w:rFonts w:ascii="TH SarabunPSK" w:hAnsi="TH SarabunPSK" w:cs="TH SarabunPSK"/>
                    <w:b/>
                    <w:bCs/>
                    <w:sz w:val="36"/>
                    <w:szCs w:val="36"/>
                  </w:rPr>
                </w:pPr>
                <w:r w:rsidRPr="00747286">
                  <w:rPr>
                    <w:rFonts w:ascii="TH SarabunPSK" w:hAnsi="TH SarabunPSK" w:cs="TH SarabunPSK" w:hint="cs"/>
                    <w:b/>
                    <w:bCs/>
                    <w:sz w:val="36"/>
                    <w:szCs w:val="36"/>
                    <w:cs/>
                  </w:rPr>
                  <w:t>รายงานแสดง</w:t>
                </w:r>
                <w:r>
                  <w:rPr>
                    <w:rFonts w:ascii="TH SarabunPSK" w:hAnsi="TH SarabunPSK" w:cs="TH SarabunPSK" w:hint="cs"/>
                    <w:b/>
                    <w:bCs/>
                    <w:sz w:val="36"/>
                    <w:szCs w:val="36"/>
                    <w:cs/>
                  </w:rPr>
                  <w:t>ปริมาณการนำเข้า ส่งออก หรือนำผ่าน</w:t>
                </w:r>
                <w:r w:rsidR="00883985">
                  <w:rPr>
                    <w:rFonts w:ascii="TH SarabunPSK" w:hAnsi="TH SarabunPSK" w:cs="TH SarabunPSK" w:hint="cs"/>
                    <w:b/>
                    <w:bCs/>
                    <w:sz w:val="36"/>
                    <w:szCs w:val="36"/>
                    <w:cs/>
                  </w:rPr>
                  <w:t>ของ</w:t>
                </w:r>
                <w:r>
                  <w:rPr>
                    <w:rFonts w:ascii="TH SarabunPSK" w:hAnsi="TH SarabunPSK" w:cs="TH SarabunPSK" w:hint="cs"/>
                    <w:b/>
                    <w:bCs/>
                    <w:sz w:val="36"/>
                    <w:szCs w:val="36"/>
                    <w:cs/>
                  </w:rPr>
                  <w:t>วัสดุกัมมันตรังสี</w:t>
                </w:r>
              </w:p>
              <w:p w14:paraId="7994081A" w14:textId="50E059D9" w:rsidR="002220AD" w:rsidRPr="000C77B0" w:rsidRDefault="002220AD" w:rsidP="002220AD">
                <w:pPr>
                  <w:ind w:left="-104" w:right="15"/>
                  <w:rPr>
                    <w:rFonts w:ascii="TH SarabunPSK" w:hAnsi="TH SarabunPSK" w:cs="TH SarabunPSK"/>
                    <w:b/>
                    <w:bCs/>
                    <w:sz w:val="28"/>
                  </w:rPr>
                </w:pPr>
                <w:r w:rsidRPr="00747286">
                  <w:rPr>
                    <w:rFonts w:ascii="TH SarabunPSK" w:hAnsi="TH SarabunPSK" w:cs="TH SarabunPSK"/>
                    <w:b/>
                    <w:bCs/>
                    <w:spacing w:val="-8"/>
                    <w:sz w:val="36"/>
                    <w:szCs w:val="36"/>
                  </w:rPr>
                  <w:t xml:space="preserve">Report </w:t>
                </w:r>
                <w:r>
                  <w:rPr>
                    <w:rFonts w:ascii="TH SarabunPSK" w:hAnsi="TH SarabunPSK" w:cs="TH SarabunPSK"/>
                    <w:b/>
                    <w:bCs/>
                    <w:spacing w:val="-8"/>
                    <w:sz w:val="36"/>
                    <w:szCs w:val="36"/>
                  </w:rPr>
                  <w:t>on the Quantity and the Status for Import/Export/Transit of Radioactive Material</w:t>
                </w:r>
              </w:p>
            </w:tc>
          </w:tr>
        </w:tbl>
        <w:p w14:paraId="6AAA802B" w14:textId="73FF8426" w:rsidR="00243339" w:rsidRPr="002220AD" w:rsidRDefault="00243339" w:rsidP="002220AD">
          <w:pPr>
            <w:rPr>
              <w:rFonts w:ascii="TH SarabunPSK" w:hAnsi="TH SarabunPSK" w:cs="TH SarabunPSK"/>
              <w:b/>
              <w:bCs/>
              <w:sz w:val="28"/>
            </w:rPr>
          </w:pPr>
        </w:p>
      </w:tc>
    </w:tr>
  </w:tbl>
  <w:p w14:paraId="727E130C" w14:textId="1BAF4D73" w:rsidR="00243339" w:rsidRPr="00E77051" w:rsidRDefault="00243339" w:rsidP="003C39B5">
    <w:pPr>
      <w:pStyle w:val="Header"/>
      <w:pBdr>
        <w:bottom w:val="dotted" w:sz="4" w:space="1" w:color="auto"/>
      </w:pBdr>
      <w:tabs>
        <w:tab w:val="clear" w:pos="4680"/>
        <w:tab w:val="clear" w:pos="9360"/>
        <w:tab w:val="left" w:pos="14317"/>
      </w:tabs>
      <w:spacing w:after="12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51669"/>
    <w:multiLevelType w:val="hybridMultilevel"/>
    <w:tmpl w:val="A92EC32A"/>
    <w:lvl w:ilvl="0" w:tplc="5DF28368">
      <w:start w:val="2"/>
      <w:numFmt w:val="bullet"/>
      <w:lvlText w:val="-"/>
      <w:lvlJc w:val="left"/>
      <w:pPr>
        <w:ind w:left="2210" w:hanging="360"/>
      </w:pPr>
      <w:rPr>
        <w:rFonts w:ascii="TH SarabunPSK" w:eastAsiaTheme="minorEastAsia" w:hAnsi="TH SarabunPSK" w:cs="TH SarabunPSK" w:hint="default"/>
        <w:sz w:val="28"/>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1" w15:restartNumberingAfterBreak="0">
    <w:nsid w:val="0BCB0B51"/>
    <w:multiLevelType w:val="hybridMultilevel"/>
    <w:tmpl w:val="C5AAB212"/>
    <w:lvl w:ilvl="0" w:tplc="370894B8">
      <w:start w:val="1"/>
      <w:numFmt w:val="bullet"/>
      <w:lvlText w:val=""/>
      <w:lvlJc w:val="left"/>
      <w:pPr>
        <w:ind w:left="1004" w:hanging="360"/>
      </w:pPr>
      <w:rPr>
        <w:rFonts w:ascii="Wingdings" w:eastAsiaTheme="minorHAnsi" w:hAnsi="Wingdings" w:cs="TH SarabunPSK" w:hint="default"/>
        <w:b w:val="0"/>
        <w:color w:val="auto"/>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FF55A89"/>
    <w:multiLevelType w:val="hybridMultilevel"/>
    <w:tmpl w:val="8BAA661C"/>
    <w:lvl w:ilvl="0" w:tplc="7FF2F94C">
      <w:start w:val="2"/>
      <w:numFmt w:val="bullet"/>
      <w:lvlText w:val="-"/>
      <w:lvlJc w:val="left"/>
      <w:pPr>
        <w:ind w:left="2210" w:hanging="360"/>
      </w:pPr>
      <w:rPr>
        <w:rFonts w:ascii="TH SarabunPSK" w:eastAsiaTheme="minorEastAsia" w:hAnsi="TH SarabunPSK" w:cs="TH SarabunPSK" w:hint="default"/>
        <w:sz w:val="28"/>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3" w15:restartNumberingAfterBreak="0">
    <w:nsid w:val="1FAB1B06"/>
    <w:multiLevelType w:val="hybridMultilevel"/>
    <w:tmpl w:val="FBBAACE0"/>
    <w:lvl w:ilvl="0" w:tplc="18F6F890">
      <w:start w:val="1"/>
      <w:numFmt w:val="bullet"/>
      <w:lvlText w:val=""/>
      <w:lvlJc w:val="left"/>
      <w:pPr>
        <w:ind w:left="1440" w:hanging="360"/>
      </w:pPr>
      <w:rPr>
        <w:rFonts w:ascii="Wingdings" w:eastAsiaTheme="minorHAnsi" w:hAnsi="Wingdings" w:cs="TH SarabunPSK" w:hint="default"/>
        <w:b/>
        <w:bCs/>
        <w:color w:val="auto"/>
        <w:sz w:val="28"/>
        <w:szCs w:val="3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2F5E09"/>
    <w:multiLevelType w:val="hybridMultilevel"/>
    <w:tmpl w:val="B6CEA4D6"/>
    <w:lvl w:ilvl="0" w:tplc="370894B8">
      <w:start w:val="1"/>
      <w:numFmt w:val="bullet"/>
      <w:lvlText w:val=""/>
      <w:lvlJc w:val="left"/>
      <w:pPr>
        <w:ind w:left="644" w:hanging="360"/>
      </w:pPr>
      <w:rPr>
        <w:rFonts w:ascii="Wingdings" w:eastAsiaTheme="minorHAnsi" w:hAnsi="Wingdings" w:cs="TH SarabunPSK" w:hint="default"/>
        <w:b w:val="0"/>
        <w:color w:val="auto"/>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285A4C37"/>
    <w:multiLevelType w:val="hybridMultilevel"/>
    <w:tmpl w:val="32EAAA20"/>
    <w:lvl w:ilvl="0" w:tplc="18F6F890">
      <w:start w:val="1"/>
      <w:numFmt w:val="bullet"/>
      <w:lvlText w:val=""/>
      <w:lvlJc w:val="left"/>
      <w:pPr>
        <w:ind w:left="1363" w:hanging="360"/>
      </w:pPr>
      <w:rPr>
        <w:rFonts w:ascii="Wingdings" w:eastAsiaTheme="minorHAnsi" w:hAnsi="Wingdings" w:cs="TH SarabunPSK" w:hint="default"/>
        <w:b/>
        <w:bCs/>
        <w:color w:val="auto"/>
        <w:sz w:val="28"/>
        <w:szCs w:val="36"/>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6" w15:restartNumberingAfterBreak="0">
    <w:nsid w:val="34C06AED"/>
    <w:multiLevelType w:val="hybridMultilevel"/>
    <w:tmpl w:val="9B905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D2A3E"/>
    <w:multiLevelType w:val="hybridMultilevel"/>
    <w:tmpl w:val="A50C53C4"/>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413F589D"/>
    <w:multiLevelType w:val="hybridMultilevel"/>
    <w:tmpl w:val="9154CE6E"/>
    <w:lvl w:ilvl="0" w:tplc="10F848BA">
      <w:start w:val="2"/>
      <w:numFmt w:val="bullet"/>
      <w:lvlText w:val="-"/>
      <w:lvlJc w:val="left"/>
      <w:pPr>
        <w:ind w:left="1800" w:hanging="360"/>
      </w:pPr>
      <w:rPr>
        <w:rFonts w:ascii="TH SarabunPSK" w:eastAsiaTheme="minorEastAsia" w:hAnsi="TH SarabunPSK" w:cs="TH SarabunPSK" w:hint="default"/>
        <w:sz w:val="2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1AE7EC4"/>
    <w:multiLevelType w:val="hybridMultilevel"/>
    <w:tmpl w:val="561AA0D8"/>
    <w:lvl w:ilvl="0" w:tplc="370894B8">
      <w:start w:val="1"/>
      <w:numFmt w:val="bullet"/>
      <w:lvlText w:val=""/>
      <w:lvlJc w:val="left"/>
      <w:pPr>
        <w:ind w:left="1637" w:hanging="360"/>
      </w:pPr>
      <w:rPr>
        <w:rFonts w:ascii="Wingdings" w:eastAsiaTheme="minorHAnsi" w:hAnsi="Wingdings" w:cs="TH SarabunPSK" w:hint="default"/>
        <w:b w:val="0"/>
        <w:color w:val="auto"/>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5705112A"/>
    <w:multiLevelType w:val="hybridMultilevel"/>
    <w:tmpl w:val="F25C3C4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5A971038"/>
    <w:multiLevelType w:val="hybridMultilevel"/>
    <w:tmpl w:val="21647360"/>
    <w:lvl w:ilvl="0" w:tplc="EC643EB2">
      <w:start w:val="1"/>
      <w:numFmt w:val="bullet"/>
      <w:lvlText w:val=""/>
      <w:lvlJc w:val="left"/>
      <w:pPr>
        <w:ind w:left="1500" w:hanging="360"/>
      </w:pPr>
      <w:rPr>
        <w:rFonts w:ascii="Wingdings" w:eastAsiaTheme="minorHAnsi" w:hAnsi="Wingdings" w:cs="TH SarabunPSK" w:hint="default"/>
        <w:b w:val="0"/>
        <w:color w:val="auto"/>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5D9860DE"/>
    <w:multiLevelType w:val="multilevel"/>
    <w:tmpl w:val="04440F52"/>
    <w:lvl w:ilvl="0">
      <w:start w:val="2"/>
      <w:numFmt w:val="decimal"/>
      <w:suff w:val="space"/>
      <w:lvlText w:val="%1."/>
      <w:lvlJc w:val="left"/>
      <w:pPr>
        <w:ind w:left="360" w:hanging="360"/>
      </w:pPr>
      <w:rPr>
        <w:rFonts w:hint="default"/>
        <w:color w:val="auto"/>
      </w:rPr>
    </w:lvl>
    <w:lvl w:ilvl="1">
      <w:start w:val="1"/>
      <w:numFmt w:val="decimal"/>
      <w:lvlText w:val="%2."/>
      <w:lvlJc w:val="left"/>
      <w:pPr>
        <w:ind w:left="792" w:hanging="432"/>
      </w:pPr>
      <w:rPr>
        <w:rFonts w:ascii="TH SarabunPSK" w:eastAsiaTheme="minorEastAsia" w:hAnsi="TH SarabunPSK" w:cs="TH SarabunPSK" w:hint="default"/>
        <w:b w:val="0"/>
        <w:bCs w:val="0"/>
      </w:rPr>
    </w:lvl>
    <w:lvl w:ilvl="2">
      <w:start w:val="1"/>
      <w:numFmt w:val="decimal"/>
      <w:lvlText w:val="%1.%2."/>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DAB3FD8"/>
    <w:multiLevelType w:val="hybridMultilevel"/>
    <w:tmpl w:val="7D549F60"/>
    <w:lvl w:ilvl="0" w:tplc="FAC64BDA">
      <w:start w:val="2"/>
      <w:numFmt w:val="bullet"/>
      <w:lvlText w:val="-"/>
      <w:lvlJc w:val="left"/>
      <w:pPr>
        <w:ind w:left="2210" w:hanging="360"/>
      </w:pPr>
      <w:rPr>
        <w:rFonts w:ascii="TH SarabunPSK" w:eastAsiaTheme="minorEastAsia" w:hAnsi="TH SarabunPSK" w:cs="TH SarabunPSK"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14" w15:restartNumberingAfterBreak="0">
    <w:nsid w:val="6A62743E"/>
    <w:multiLevelType w:val="hybridMultilevel"/>
    <w:tmpl w:val="82F474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1EA7959"/>
    <w:multiLevelType w:val="hybridMultilevel"/>
    <w:tmpl w:val="EC64705C"/>
    <w:lvl w:ilvl="0" w:tplc="18F6F890">
      <w:start w:val="1"/>
      <w:numFmt w:val="bullet"/>
      <w:lvlText w:val=""/>
      <w:lvlJc w:val="left"/>
      <w:pPr>
        <w:ind w:left="928" w:hanging="360"/>
      </w:pPr>
      <w:rPr>
        <w:rFonts w:ascii="Wingdings" w:eastAsiaTheme="minorHAnsi" w:hAnsi="Wingdings" w:cs="TH SarabunPSK" w:hint="default"/>
        <w:b/>
        <w:bCs/>
        <w:color w:val="auto"/>
        <w:sz w:val="28"/>
        <w:szCs w:val="36"/>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6" w15:restartNumberingAfterBreak="0">
    <w:nsid w:val="7381649B"/>
    <w:multiLevelType w:val="hybridMultilevel"/>
    <w:tmpl w:val="AA0885AA"/>
    <w:lvl w:ilvl="0" w:tplc="18F6F890">
      <w:start w:val="1"/>
      <w:numFmt w:val="bullet"/>
      <w:lvlText w:val=""/>
      <w:lvlJc w:val="left"/>
      <w:pPr>
        <w:ind w:left="1363" w:hanging="360"/>
      </w:pPr>
      <w:rPr>
        <w:rFonts w:ascii="Wingdings" w:eastAsiaTheme="minorHAnsi" w:hAnsi="Wingdings" w:cs="TH SarabunPSK" w:hint="default"/>
        <w:b/>
        <w:bCs/>
        <w:color w:val="auto"/>
        <w:sz w:val="28"/>
        <w:szCs w:val="36"/>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7" w15:restartNumberingAfterBreak="0">
    <w:nsid w:val="773F6E28"/>
    <w:multiLevelType w:val="hybridMultilevel"/>
    <w:tmpl w:val="7EC84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F0357C"/>
    <w:multiLevelType w:val="hybridMultilevel"/>
    <w:tmpl w:val="2C368458"/>
    <w:lvl w:ilvl="0" w:tplc="18F6F890">
      <w:start w:val="1"/>
      <w:numFmt w:val="bullet"/>
      <w:lvlText w:val=""/>
      <w:lvlJc w:val="left"/>
      <w:pPr>
        <w:ind w:left="720" w:hanging="360"/>
      </w:pPr>
      <w:rPr>
        <w:rFonts w:ascii="Wingdings" w:eastAsiaTheme="minorHAnsi" w:hAnsi="Wingdings" w:cs="TH SarabunPSK" w:hint="default"/>
        <w:b/>
        <w:bCs/>
        <w:color w:val="auto"/>
        <w:sz w:val="28"/>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3E06C3"/>
    <w:multiLevelType w:val="hybridMultilevel"/>
    <w:tmpl w:val="115E9E2C"/>
    <w:lvl w:ilvl="0" w:tplc="18F6F890">
      <w:start w:val="1"/>
      <w:numFmt w:val="bullet"/>
      <w:lvlText w:val=""/>
      <w:lvlJc w:val="left"/>
      <w:pPr>
        <w:ind w:left="1080" w:hanging="360"/>
      </w:pPr>
      <w:rPr>
        <w:rFonts w:ascii="Wingdings" w:eastAsiaTheme="minorHAnsi" w:hAnsi="Wingdings" w:cs="TH SarabunPSK" w:hint="default"/>
        <w:b/>
        <w:bCs/>
        <w:color w:val="auto"/>
        <w:sz w:val="28"/>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5E31EE"/>
    <w:multiLevelType w:val="multilevel"/>
    <w:tmpl w:val="5DFE74EC"/>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4773085">
    <w:abstractNumId w:val="7"/>
  </w:num>
  <w:num w:numId="2" w16cid:durableId="2000503174">
    <w:abstractNumId w:val="10"/>
  </w:num>
  <w:num w:numId="3" w16cid:durableId="955647430">
    <w:abstractNumId w:val="6"/>
  </w:num>
  <w:num w:numId="4" w16cid:durableId="623922628">
    <w:abstractNumId w:val="20"/>
  </w:num>
  <w:num w:numId="5" w16cid:durableId="1456680617">
    <w:abstractNumId w:val="12"/>
  </w:num>
  <w:num w:numId="6" w16cid:durableId="981495106">
    <w:abstractNumId w:val="9"/>
  </w:num>
  <w:num w:numId="7" w16cid:durableId="76172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8753508">
    <w:abstractNumId w:val="1"/>
  </w:num>
  <w:num w:numId="9" w16cid:durableId="918907023">
    <w:abstractNumId w:val="13"/>
  </w:num>
  <w:num w:numId="10" w16cid:durableId="1742093232">
    <w:abstractNumId w:val="8"/>
  </w:num>
  <w:num w:numId="11" w16cid:durableId="228686049">
    <w:abstractNumId w:val="0"/>
  </w:num>
  <w:num w:numId="12" w16cid:durableId="1075128363">
    <w:abstractNumId w:val="2"/>
  </w:num>
  <w:num w:numId="13" w16cid:durableId="1213154629">
    <w:abstractNumId w:val="4"/>
  </w:num>
  <w:num w:numId="14" w16cid:durableId="1487436243">
    <w:abstractNumId w:val="15"/>
  </w:num>
  <w:num w:numId="15" w16cid:durableId="3213735">
    <w:abstractNumId w:val="19"/>
  </w:num>
  <w:num w:numId="16" w16cid:durableId="720714482">
    <w:abstractNumId w:val="3"/>
  </w:num>
  <w:num w:numId="17" w16cid:durableId="1043869808">
    <w:abstractNumId w:val="16"/>
  </w:num>
  <w:num w:numId="18" w16cid:durableId="310986156">
    <w:abstractNumId w:val="5"/>
  </w:num>
  <w:num w:numId="19" w16cid:durableId="1846164026">
    <w:abstractNumId w:val="17"/>
  </w:num>
  <w:num w:numId="20" w16cid:durableId="688023094">
    <w:abstractNumId w:val="18"/>
  </w:num>
  <w:num w:numId="21" w16cid:durableId="1043097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0B6"/>
    <w:rsid w:val="00003EB6"/>
    <w:rsid w:val="00005876"/>
    <w:rsid w:val="00012A71"/>
    <w:rsid w:val="0002145E"/>
    <w:rsid w:val="00022D00"/>
    <w:rsid w:val="00035367"/>
    <w:rsid w:val="00041D99"/>
    <w:rsid w:val="00044AC7"/>
    <w:rsid w:val="00046C37"/>
    <w:rsid w:val="00050A8E"/>
    <w:rsid w:val="00054000"/>
    <w:rsid w:val="0006534A"/>
    <w:rsid w:val="0007582E"/>
    <w:rsid w:val="0008283D"/>
    <w:rsid w:val="000A29D6"/>
    <w:rsid w:val="000A5785"/>
    <w:rsid w:val="000A7B28"/>
    <w:rsid w:val="000B09F2"/>
    <w:rsid w:val="000B5712"/>
    <w:rsid w:val="000B6D34"/>
    <w:rsid w:val="000C04A1"/>
    <w:rsid w:val="000C1561"/>
    <w:rsid w:val="000C40F0"/>
    <w:rsid w:val="000C575E"/>
    <w:rsid w:val="000C67CB"/>
    <w:rsid w:val="000C7483"/>
    <w:rsid w:val="000C77B0"/>
    <w:rsid w:val="000D7D03"/>
    <w:rsid w:val="000E3151"/>
    <w:rsid w:val="000E4F24"/>
    <w:rsid w:val="000F1A83"/>
    <w:rsid w:val="000F406A"/>
    <w:rsid w:val="000F525B"/>
    <w:rsid w:val="00102FDA"/>
    <w:rsid w:val="0010620A"/>
    <w:rsid w:val="0011016A"/>
    <w:rsid w:val="00110563"/>
    <w:rsid w:val="0012664C"/>
    <w:rsid w:val="0013322B"/>
    <w:rsid w:val="00135013"/>
    <w:rsid w:val="0014133E"/>
    <w:rsid w:val="00141E2F"/>
    <w:rsid w:val="00153C1C"/>
    <w:rsid w:val="001605F4"/>
    <w:rsid w:val="00160FA5"/>
    <w:rsid w:val="001677D9"/>
    <w:rsid w:val="0017580C"/>
    <w:rsid w:val="001810DF"/>
    <w:rsid w:val="001824EC"/>
    <w:rsid w:val="001832F2"/>
    <w:rsid w:val="00194B4F"/>
    <w:rsid w:val="001A6255"/>
    <w:rsid w:val="001C2923"/>
    <w:rsid w:val="001C3CC6"/>
    <w:rsid w:val="001C65BD"/>
    <w:rsid w:val="001D0748"/>
    <w:rsid w:val="001D2297"/>
    <w:rsid w:val="001D554C"/>
    <w:rsid w:val="001D5E1A"/>
    <w:rsid w:val="001D5E64"/>
    <w:rsid w:val="001E6180"/>
    <w:rsid w:val="001F42C3"/>
    <w:rsid w:val="001F6CB0"/>
    <w:rsid w:val="00200307"/>
    <w:rsid w:val="0020080B"/>
    <w:rsid w:val="0020372D"/>
    <w:rsid w:val="00210EF6"/>
    <w:rsid w:val="002169F8"/>
    <w:rsid w:val="002220AD"/>
    <w:rsid w:val="00222D3F"/>
    <w:rsid w:val="002260E3"/>
    <w:rsid w:val="0023443C"/>
    <w:rsid w:val="002375BC"/>
    <w:rsid w:val="00241AA3"/>
    <w:rsid w:val="00242351"/>
    <w:rsid w:val="00243339"/>
    <w:rsid w:val="002578F7"/>
    <w:rsid w:val="00257E8C"/>
    <w:rsid w:val="00264ECA"/>
    <w:rsid w:val="002664BE"/>
    <w:rsid w:val="002700A4"/>
    <w:rsid w:val="002771DC"/>
    <w:rsid w:val="00280DC4"/>
    <w:rsid w:val="00282C63"/>
    <w:rsid w:val="00283E62"/>
    <w:rsid w:val="002840AA"/>
    <w:rsid w:val="00285C59"/>
    <w:rsid w:val="00292DAF"/>
    <w:rsid w:val="002933BD"/>
    <w:rsid w:val="00295C71"/>
    <w:rsid w:val="002A0DDB"/>
    <w:rsid w:val="002A1982"/>
    <w:rsid w:val="002A32BB"/>
    <w:rsid w:val="002A3CFD"/>
    <w:rsid w:val="002B43E4"/>
    <w:rsid w:val="002B53BD"/>
    <w:rsid w:val="002B7655"/>
    <w:rsid w:val="002C2BD2"/>
    <w:rsid w:val="002D220F"/>
    <w:rsid w:val="002E12D0"/>
    <w:rsid w:val="002F139E"/>
    <w:rsid w:val="002F4FF9"/>
    <w:rsid w:val="00307B4C"/>
    <w:rsid w:val="003130AB"/>
    <w:rsid w:val="003234CF"/>
    <w:rsid w:val="00326136"/>
    <w:rsid w:val="00326A08"/>
    <w:rsid w:val="00327BA1"/>
    <w:rsid w:val="00327D46"/>
    <w:rsid w:val="00337345"/>
    <w:rsid w:val="0034454B"/>
    <w:rsid w:val="0034647A"/>
    <w:rsid w:val="00357DA8"/>
    <w:rsid w:val="00366BC5"/>
    <w:rsid w:val="00367840"/>
    <w:rsid w:val="0037025D"/>
    <w:rsid w:val="003724A2"/>
    <w:rsid w:val="003862F2"/>
    <w:rsid w:val="00397623"/>
    <w:rsid w:val="003A40D6"/>
    <w:rsid w:val="003A5054"/>
    <w:rsid w:val="003A6455"/>
    <w:rsid w:val="003C39B5"/>
    <w:rsid w:val="003C42CD"/>
    <w:rsid w:val="003C618E"/>
    <w:rsid w:val="003D05CE"/>
    <w:rsid w:val="003D20DC"/>
    <w:rsid w:val="003D6651"/>
    <w:rsid w:val="003D7957"/>
    <w:rsid w:val="003E27FA"/>
    <w:rsid w:val="003F3C00"/>
    <w:rsid w:val="003F76A2"/>
    <w:rsid w:val="003F7D14"/>
    <w:rsid w:val="00403D3A"/>
    <w:rsid w:val="00405B02"/>
    <w:rsid w:val="00411D23"/>
    <w:rsid w:val="004256DF"/>
    <w:rsid w:val="00426110"/>
    <w:rsid w:val="00442A5B"/>
    <w:rsid w:val="00442BDB"/>
    <w:rsid w:val="0044682B"/>
    <w:rsid w:val="004534FA"/>
    <w:rsid w:val="00455F5B"/>
    <w:rsid w:val="004645FB"/>
    <w:rsid w:val="00467CCD"/>
    <w:rsid w:val="00471534"/>
    <w:rsid w:val="00477802"/>
    <w:rsid w:val="0049494F"/>
    <w:rsid w:val="00495A5C"/>
    <w:rsid w:val="00497BF6"/>
    <w:rsid w:val="004B1DDB"/>
    <w:rsid w:val="004B742C"/>
    <w:rsid w:val="004C2482"/>
    <w:rsid w:val="004F0BC7"/>
    <w:rsid w:val="004F3046"/>
    <w:rsid w:val="004F468A"/>
    <w:rsid w:val="004F75AF"/>
    <w:rsid w:val="00500B62"/>
    <w:rsid w:val="00512442"/>
    <w:rsid w:val="0051292C"/>
    <w:rsid w:val="005159BF"/>
    <w:rsid w:val="005202EA"/>
    <w:rsid w:val="0053239E"/>
    <w:rsid w:val="00540845"/>
    <w:rsid w:val="0054421B"/>
    <w:rsid w:val="00545DCE"/>
    <w:rsid w:val="00546264"/>
    <w:rsid w:val="00572B71"/>
    <w:rsid w:val="0057555E"/>
    <w:rsid w:val="00581CBE"/>
    <w:rsid w:val="00585641"/>
    <w:rsid w:val="005A3929"/>
    <w:rsid w:val="005A5623"/>
    <w:rsid w:val="005B13A1"/>
    <w:rsid w:val="005B3C98"/>
    <w:rsid w:val="005B71BB"/>
    <w:rsid w:val="005C19F7"/>
    <w:rsid w:val="005D1751"/>
    <w:rsid w:val="005D18D5"/>
    <w:rsid w:val="005E1EB9"/>
    <w:rsid w:val="005E5C15"/>
    <w:rsid w:val="005F00A1"/>
    <w:rsid w:val="005F3236"/>
    <w:rsid w:val="005F478C"/>
    <w:rsid w:val="005F4C55"/>
    <w:rsid w:val="005F6FD8"/>
    <w:rsid w:val="005F7C8A"/>
    <w:rsid w:val="00602BEC"/>
    <w:rsid w:val="0060330F"/>
    <w:rsid w:val="0060705B"/>
    <w:rsid w:val="00611622"/>
    <w:rsid w:val="00613B97"/>
    <w:rsid w:val="0062270A"/>
    <w:rsid w:val="006266E3"/>
    <w:rsid w:val="00633F18"/>
    <w:rsid w:val="00636E34"/>
    <w:rsid w:val="00644439"/>
    <w:rsid w:val="00644E3B"/>
    <w:rsid w:val="0065116B"/>
    <w:rsid w:val="006526FF"/>
    <w:rsid w:val="00664505"/>
    <w:rsid w:val="00665235"/>
    <w:rsid w:val="00666C54"/>
    <w:rsid w:val="0066771C"/>
    <w:rsid w:val="006745A9"/>
    <w:rsid w:val="0067572A"/>
    <w:rsid w:val="00683562"/>
    <w:rsid w:val="00693235"/>
    <w:rsid w:val="006953E4"/>
    <w:rsid w:val="00697FA8"/>
    <w:rsid w:val="006A16F8"/>
    <w:rsid w:val="006B5E7D"/>
    <w:rsid w:val="006C118A"/>
    <w:rsid w:val="006C13EA"/>
    <w:rsid w:val="006C581E"/>
    <w:rsid w:val="006D4D7D"/>
    <w:rsid w:val="006E2C9C"/>
    <w:rsid w:val="006E319F"/>
    <w:rsid w:val="006F126F"/>
    <w:rsid w:val="006F334F"/>
    <w:rsid w:val="006F43C7"/>
    <w:rsid w:val="006F698B"/>
    <w:rsid w:val="006F6CD2"/>
    <w:rsid w:val="00702BB3"/>
    <w:rsid w:val="007058FE"/>
    <w:rsid w:val="00705D20"/>
    <w:rsid w:val="00707680"/>
    <w:rsid w:val="00711212"/>
    <w:rsid w:val="00711750"/>
    <w:rsid w:val="00716D03"/>
    <w:rsid w:val="0072103E"/>
    <w:rsid w:val="007231E7"/>
    <w:rsid w:val="00723570"/>
    <w:rsid w:val="007446BC"/>
    <w:rsid w:val="00744CBE"/>
    <w:rsid w:val="00747286"/>
    <w:rsid w:val="00751103"/>
    <w:rsid w:val="0075739B"/>
    <w:rsid w:val="00766EDC"/>
    <w:rsid w:val="00776202"/>
    <w:rsid w:val="007822E8"/>
    <w:rsid w:val="007847F5"/>
    <w:rsid w:val="0079029F"/>
    <w:rsid w:val="007965F2"/>
    <w:rsid w:val="007A4D5E"/>
    <w:rsid w:val="007B07F1"/>
    <w:rsid w:val="007B239A"/>
    <w:rsid w:val="007B61BA"/>
    <w:rsid w:val="007C06C0"/>
    <w:rsid w:val="007C36ED"/>
    <w:rsid w:val="007C6398"/>
    <w:rsid w:val="007D3DBC"/>
    <w:rsid w:val="007E40A2"/>
    <w:rsid w:val="007F0A65"/>
    <w:rsid w:val="007F1E38"/>
    <w:rsid w:val="00806DF1"/>
    <w:rsid w:val="008132D6"/>
    <w:rsid w:val="00826946"/>
    <w:rsid w:val="00835FF0"/>
    <w:rsid w:val="008375E7"/>
    <w:rsid w:val="0084193A"/>
    <w:rsid w:val="00845754"/>
    <w:rsid w:val="00850487"/>
    <w:rsid w:val="008536CA"/>
    <w:rsid w:val="00860591"/>
    <w:rsid w:val="0086578A"/>
    <w:rsid w:val="00870402"/>
    <w:rsid w:val="00872160"/>
    <w:rsid w:val="00872801"/>
    <w:rsid w:val="00872F1D"/>
    <w:rsid w:val="00876E11"/>
    <w:rsid w:val="00877EF8"/>
    <w:rsid w:val="00883985"/>
    <w:rsid w:val="00894AB3"/>
    <w:rsid w:val="008A10BA"/>
    <w:rsid w:val="008A2C42"/>
    <w:rsid w:val="008A3479"/>
    <w:rsid w:val="008A4A84"/>
    <w:rsid w:val="008A4B2F"/>
    <w:rsid w:val="008A547A"/>
    <w:rsid w:val="008C0686"/>
    <w:rsid w:val="008C212B"/>
    <w:rsid w:val="008D6690"/>
    <w:rsid w:val="008E7359"/>
    <w:rsid w:val="008F0F52"/>
    <w:rsid w:val="008F31AA"/>
    <w:rsid w:val="008F5EFA"/>
    <w:rsid w:val="00912D64"/>
    <w:rsid w:val="00914491"/>
    <w:rsid w:val="0091651A"/>
    <w:rsid w:val="00916972"/>
    <w:rsid w:val="00922F7F"/>
    <w:rsid w:val="0092457A"/>
    <w:rsid w:val="00924F48"/>
    <w:rsid w:val="0093123B"/>
    <w:rsid w:val="00932F88"/>
    <w:rsid w:val="00933EF5"/>
    <w:rsid w:val="009340B4"/>
    <w:rsid w:val="00943932"/>
    <w:rsid w:val="0094633A"/>
    <w:rsid w:val="00954A81"/>
    <w:rsid w:val="00960118"/>
    <w:rsid w:val="00961439"/>
    <w:rsid w:val="009714A9"/>
    <w:rsid w:val="009750DE"/>
    <w:rsid w:val="00975D18"/>
    <w:rsid w:val="00981EDF"/>
    <w:rsid w:val="00987002"/>
    <w:rsid w:val="00987D98"/>
    <w:rsid w:val="00990E52"/>
    <w:rsid w:val="00991B8F"/>
    <w:rsid w:val="009A2028"/>
    <w:rsid w:val="009B4D6B"/>
    <w:rsid w:val="009B67D1"/>
    <w:rsid w:val="009B6BE8"/>
    <w:rsid w:val="009C01B9"/>
    <w:rsid w:val="009C1A3A"/>
    <w:rsid w:val="009C7183"/>
    <w:rsid w:val="009D5081"/>
    <w:rsid w:val="009D703F"/>
    <w:rsid w:val="009E0197"/>
    <w:rsid w:val="009E49D5"/>
    <w:rsid w:val="009E6291"/>
    <w:rsid w:val="009F61CF"/>
    <w:rsid w:val="00A16F6E"/>
    <w:rsid w:val="00A24774"/>
    <w:rsid w:val="00A328BB"/>
    <w:rsid w:val="00A46543"/>
    <w:rsid w:val="00A568D1"/>
    <w:rsid w:val="00A6517C"/>
    <w:rsid w:val="00A653E4"/>
    <w:rsid w:val="00A6776B"/>
    <w:rsid w:val="00A70DAB"/>
    <w:rsid w:val="00A734B7"/>
    <w:rsid w:val="00A8523D"/>
    <w:rsid w:val="00A85CB9"/>
    <w:rsid w:val="00A90091"/>
    <w:rsid w:val="00A91F57"/>
    <w:rsid w:val="00AA47C0"/>
    <w:rsid w:val="00AB125F"/>
    <w:rsid w:val="00AB24D4"/>
    <w:rsid w:val="00AB2503"/>
    <w:rsid w:val="00AB258D"/>
    <w:rsid w:val="00AB47FB"/>
    <w:rsid w:val="00AB7D83"/>
    <w:rsid w:val="00AC6973"/>
    <w:rsid w:val="00AC79CA"/>
    <w:rsid w:val="00AD63FD"/>
    <w:rsid w:val="00AE15D3"/>
    <w:rsid w:val="00AE218F"/>
    <w:rsid w:val="00AE3CCB"/>
    <w:rsid w:val="00AE3F01"/>
    <w:rsid w:val="00AF3FF3"/>
    <w:rsid w:val="00AF4A0F"/>
    <w:rsid w:val="00B00ED5"/>
    <w:rsid w:val="00B05794"/>
    <w:rsid w:val="00B1120D"/>
    <w:rsid w:val="00B13358"/>
    <w:rsid w:val="00B13FAD"/>
    <w:rsid w:val="00B17E5D"/>
    <w:rsid w:val="00B204FC"/>
    <w:rsid w:val="00B241E1"/>
    <w:rsid w:val="00B24E3E"/>
    <w:rsid w:val="00B3312F"/>
    <w:rsid w:val="00B3465F"/>
    <w:rsid w:val="00B44F0D"/>
    <w:rsid w:val="00B60CA6"/>
    <w:rsid w:val="00B61976"/>
    <w:rsid w:val="00B7264A"/>
    <w:rsid w:val="00B7441D"/>
    <w:rsid w:val="00B74AA4"/>
    <w:rsid w:val="00B92C76"/>
    <w:rsid w:val="00B97963"/>
    <w:rsid w:val="00BA1E23"/>
    <w:rsid w:val="00BB109A"/>
    <w:rsid w:val="00BB5E33"/>
    <w:rsid w:val="00BC2A6B"/>
    <w:rsid w:val="00BD05D7"/>
    <w:rsid w:val="00BD402E"/>
    <w:rsid w:val="00BE00B1"/>
    <w:rsid w:val="00BE442A"/>
    <w:rsid w:val="00BE6C98"/>
    <w:rsid w:val="00BE7916"/>
    <w:rsid w:val="00BF4C6C"/>
    <w:rsid w:val="00BF60B6"/>
    <w:rsid w:val="00C03B87"/>
    <w:rsid w:val="00C067CE"/>
    <w:rsid w:val="00C1251D"/>
    <w:rsid w:val="00C1372A"/>
    <w:rsid w:val="00C30DDB"/>
    <w:rsid w:val="00C3607F"/>
    <w:rsid w:val="00C376C1"/>
    <w:rsid w:val="00C379CC"/>
    <w:rsid w:val="00C50CEC"/>
    <w:rsid w:val="00C51DCE"/>
    <w:rsid w:val="00C5628B"/>
    <w:rsid w:val="00C66885"/>
    <w:rsid w:val="00C67424"/>
    <w:rsid w:val="00C70FC3"/>
    <w:rsid w:val="00C739F0"/>
    <w:rsid w:val="00C74735"/>
    <w:rsid w:val="00C74D11"/>
    <w:rsid w:val="00C74E80"/>
    <w:rsid w:val="00C802A4"/>
    <w:rsid w:val="00C84943"/>
    <w:rsid w:val="00C8593A"/>
    <w:rsid w:val="00C93639"/>
    <w:rsid w:val="00C9506D"/>
    <w:rsid w:val="00C95EBB"/>
    <w:rsid w:val="00CA3A93"/>
    <w:rsid w:val="00CA4784"/>
    <w:rsid w:val="00CA4790"/>
    <w:rsid w:val="00CA5683"/>
    <w:rsid w:val="00CA60B2"/>
    <w:rsid w:val="00CB09B8"/>
    <w:rsid w:val="00CB2626"/>
    <w:rsid w:val="00CB2C9E"/>
    <w:rsid w:val="00CB4437"/>
    <w:rsid w:val="00CB5AEA"/>
    <w:rsid w:val="00CB723B"/>
    <w:rsid w:val="00CC0466"/>
    <w:rsid w:val="00CC2612"/>
    <w:rsid w:val="00CC3FB3"/>
    <w:rsid w:val="00CC6C0D"/>
    <w:rsid w:val="00CC755B"/>
    <w:rsid w:val="00CD2064"/>
    <w:rsid w:val="00CD2F28"/>
    <w:rsid w:val="00CD4498"/>
    <w:rsid w:val="00CE37E1"/>
    <w:rsid w:val="00CE686D"/>
    <w:rsid w:val="00D0237B"/>
    <w:rsid w:val="00D024D1"/>
    <w:rsid w:val="00D04B3A"/>
    <w:rsid w:val="00D05826"/>
    <w:rsid w:val="00D05945"/>
    <w:rsid w:val="00D06B89"/>
    <w:rsid w:val="00D16912"/>
    <w:rsid w:val="00D2408D"/>
    <w:rsid w:val="00D349A3"/>
    <w:rsid w:val="00D40919"/>
    <w:rsid w:val="00D41079"/>
    <w:rsid w:val="00D509AF"/>
    <w:rsid w:val="00D703EE"/>
    <w:rsid w:val="00D70F01"/>
    <w:rsid w:val="00D7111E"/>
    <w:rsid w:val="00D725E1"/>
    <w:rsid w:val="00D85151"/>
    <w:rsid w:val="00D97047"/>
    <w:rsid w:val="00D97548"/>
    <w:rsid w:val="00D97B95"/>
    <w:rsid w:val="00DA412D"/>
    <w:rsid w:val="00DB4320"/>
    <w:rsid w:val="00DB4EBA"/>
    <w:rsid w:val="00DC31B1"/>
    <w:rsid w:val="00DC453E"/>
    <w:rsid w:val="00DC7A5F"/>
    <w:rsid w:val="00DD5CF7"/>
    <w:rsid w:val="00DE4B5D"/>
    <w:rsid w:val="00DF719C"/>
    <w:rsid w:val="00E21449"/>
    <w:rsid w:val="00E223AC"/>
    <w:rsid w:val="00E31ADC"/>
    <w:rsid w:val="00E34CC7"/>
    <w:rsid w:val="00E34D81"/>
    <w:rsid w:val="00E350BC"/>
    <w:rsid w:val="00E378F5"/>
    <w:rsid w:val="00E44B7C"/>
    <w:rsid w:val="00E45F2A"/>
    <w:rsid w:val="00E47793"/>
    <w:rsid w:val="00E64430"/>
    <w:rsid w:val="00E65B75"/>
    <w:rsid w:val="00E700AF"/>
    <w:rsid w:val="00E757CB"/>
    <w:rsid w:val="00E77051"/>
    <w:rsid w:val="00E81A86"/>
    <w:rsid w:val="00E94415"/>
    <w:rsid w:val="00EA136D"/>
    <w:rsid w:val="00EC1110"/>
    <w:rsid w:val="00ED0F17"/>
    <w:rsid w:val="00ED7795"/>
    <w:rsid w:val="00EE079A"/>
    <w:rsid w:val="00F015CE"/>
    <w:rsid w:val="00F048B1"/>
    <w:rsid w:val="00F05ABC"/>
    <w:rsid w:val="00F3162C"/>
    <w:rsid w:val="00F31DB9"/>
    <w:rsid w:val="00F32D17"/>
    <w:rsid w:val="00F423AB"/>
    <w:rsid w:val="00F45403"/>
    <w:rsid w:val="00F57CD6"/>
    <w:rsid w:val="00F72449"/>
    <w:rsid w:val="00F7765B"/>
    <w:rsid w:val="00F77B12"/>
    <w:rsid w:val="00F83F20"/>
    <w:rsid w:val="00F846C4"/>
    <w:rsid w:val="00F85B57"/>
    <w:rsid w:val="00F86A04"/>
    <w:rsid w:val="00F94084"/>
    <w:rsid w:val="00FA64CE"/>
    <w:rsid w:val="00FC1021"/>
    <w:rsid w:val="00FC3439"/>
    <w:rsid w:val="00FC3BDF"/>
    <w:rsid w:val="00FD1D53"/>
    <w:rsid w:val="00FD2D02"/>
    <w:rsid w:val="00FE0BBA"/>
    <w:rsid w:val="00FE7381"/>
    <w:rsid w:val="00FE7AAE"/>
    <w:rsid w:val="00FF28C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03F7"/>
  <w15:docId w15:val="{337259F1-381A-42E4-9F15-57FDA8AF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8"/>
        <w:lang w:val="en-US"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0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60B6"/>
    <w:pPr>
      <w:spacing w:after="0" w:line="240" w:lineRule="auto"/>
    </w:pPr>
  </w:style>
  <w:style w:type="table" w:styleId="TableGrid">
    <w:name w:val="Table Grid"/>
    <w:basedOn w:val="TableNormal"/>
    <w:uiPriority w:val="59"/>
    <w:rsid w:val="00283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6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8D1"/>
  </w:style>
  <w:style w:type="paragraph" w:styleId="Footer">
    <w:name w:val="footer"/>
    <w:basedOn w:val="Normal"/>
    <w:link w:val="FooterChar"/>
    <w:uiPriority w:val="99"/>
    <w:unhideWhenUsed/>
    <w:rsid w:val="00A568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8D1"/>
  </w:style>
  <w:style w:type="paragraph" w:styleId="ListParagraph">
    <w:name w:val="List Paragraph"/>
    <w:basedOn w:val="Normal"/>
    <w:uiPriority w:val="34"/>
    <w:qFormat/>
    <w:rsid w:val="001C2923"/>
    <w:pPr>
      <w:spacing w:after="0" w:line="240" w:lineRule="auto"/>
      <w:ind w:left="720"/>
    </w:pPr>
    <w:rPr>
      <w:rFonts w:ascii="Cordia New" w:eastAsia="Cordia New" w:hAnsi="Cordia New" w:cs="Angsana New"/>
      <w:sz w:val="28"/>
      <w:szCs w:val="35"/>
      <w:lang w:eastAsia="en-US"/>
    </w:rPr>
  </w:style>
  <w:style w:type="paragraph" w:styleId="BalloonText">
    <w:name w:val="Balloon Text"/>
    <w:basedOn w:val="Normal"/>
    <w:link w:val="BalloonTextChar"/>
    <w:uiPriority w:val="99"/>
    <w:semiHidden/>
    <w:unhideWhenUsed/>
    <w:rsid w:val="003E27FA"/>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3E27FA"/>
    <w:rPr>
      <w:rFonts w:ascii="Tahoma" w:hAnsi="Tahoma" w:cs="Angsana New"/>
      <w:sz w:val="16"/>
      <w:szCs w:val="20"/>
    </w:rPr>
  </w:style>
  <w:style w:type="paragraph" w:styleId="Revision">
    <w:name w:val="Revision"/>
    <w:hidden/>
    <w:uiPriority w:val="99"/>
    <w:semiHidden/>
    <w:rsid w:val="00933E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093506">
      <w:bodyDiv w:val="1"/>
      <w:marLeft w:val="0"/>
      <w:marRight w:val="0"/>
      <w:marTop w:val="0"/>
      <w:marBottom w:val="0"/>
      <w:divBdr>
        <w:top w:val="none" w:sz="0" w:space="0" w:color="auto"/>
        <w:left w:val="none" w:sz="0" w:space="0" w:color="auto"/>
        <w:bottom w:val="none" w:sz="0" w:space="0" w:color="auto"/>
        <w:right w:val="none" w:sz="0" w:space="0" w:color="auto"/>
      </w:divBdr>
    </w:div>
    <w:div w:id="833181982">
      <w:bodyDiv w:val="1"/>
      <w:marLeft w:val="0"/>
      <w:marRight w:val="0"/>
      <w:marTop w:val="0"/>
      <w:marBottom w:val="0"/>
      <w:divBdr>
        <w:top w:val="none" w:sz="0" w:space="0" w:color="auto"/>
        <w:left w:val="none" w:sz="0" w:space="0" w:color="auto"/>
        <w:bottom w:val="none" w:sz="0" w:space="0" w:color="auto"/>
        <w:right w:val="none" w:sz="0" w:space="0" w:color="auto"/>
      </w:divBdr>
    </w:div>
    <w:div w:id="1097486208">
      <w:bodyDiv w:val="1"/>
      <w:marLeft w:val="0"/>
      <w:marRight w:val="0"/>
      <w:marTop w:val="0"/>
      <w:marBottom w:val="0"/>
      <w:divBdr>
        <w:top w:val="none" w:sz="0" w:space="0" w:color="auto"/>
        <w:left w:val="none" w:sz="0" w:space="0" w:color="auto"/>
        <w:bottom w:val="none" w:sz="0" w:space="0" w:color="auto"/>
        <w:right w:val="none" w:sz="0" w:space="0" w:color="auto"/>
      </w:divBdr>
    </w:div>
    <w:div w:id="1125465712">
      <w:bodyDiv w:val="1"/>
      <w:marLeft w:val="0"/>
      <w:marRight w:val="0"/>
      <w:marTop w:val="0"/>
      <w:marBottom w:val="0"/>
      <w:divBdr>
        <w:top w:val="none" w:sz="0" w:space="0" w:color="auto"/>
        <w:left w:val="none" w:sz="0" w:space="0" w:color="auto"/>
        <w:bottom w:val="none" w:sz="0" w:space="0" w:color="auto"/>
        <w:right w:val="none" w:sz="0" w:space="0" w:color="auto"/>
      </w:divBdr>
    </w:div>
    <w:div w:id="1280064213">
      <w:bodyDiv w:val="1"/>
      <w:marLeft w:val="0"/>
      <w:marRight w:val="0"/>
      <w:marTop w:val="0"/>
      <w:marBottom w:val="0"/>
      <w:divBdr>
        <w:top w:val="none" w:sz="0" w:space="0" w:color="auto"/>
        <w:left w:val="none" w:sz="0" w:space="0" w:color="auto"/>
        <w:bottom w:val="none" w:sz="0" w:space="0" w:color="auto"/>
        <w:right w:val="none" w:sz="0" w:space="0" w:color="auto"/>
      </w:divBdr>
    </w:div>
    <w:div w:id="1291126582">
      <w:bodyDiv w:val="1"/>
      <w:marLeft w:val="0"/>
      <w:marRight w:val="0"/>
      <w:marTop w:val="0"/>
      <w:marBottom w:val="0"/>
      <w:divBdr>
        <w:top w:val="none" w:sz="0" w:space="0" w:color="auto"/>
        <w:left w:val="none" w:sz="0" w:space="0" w:color="auto"/>
        <w:bottom w:val="none" w:sz="0" w:space="0" w:color="auto"/>
        <w:right w:val="none" w:sz="0" w:space="0" w:color="auto"/>
      </w:divBdr>
    </w:div>
    <w:div w:id="1360398109">
      <w:bodyDiv w:val="1"/>
      <w:marLeft w:val="0"/>
      <w:marRight w:val="0"/>
      <w:marTop w:val="0"/>
      <w:marBottom w:val="0"/>
      <w:divBdr>
        <w:top w:val="none" w:sz="0" w:space="0" w:color="auto"/>
        <w:left w:val="none" w:sz="0" w:space="0" w:color="auto"/>
        <w:bottom w:val="none" w:sz="0" w:space="0" w:color="auto"/>
        <w:right w:val="none" w:sz="0" w:space="0" w:color="auto"/>
      </w:divBdr>
    </w:div>
    <w:div w:id="1406610849">
      <w:bodyDiv w:val="1"/>
      <w:marLeft w:val="0"/>
      <w:marRight w:val="0"/>
      <w:marTop w:val="0"/>
      <w:marBottom w:val="0"/>
      <w:divBdr>
        <w:top w:val="none" w:sz="0" w:space="0" w:color="auto"/>
        <w:left w:val="none" w:sz="0" w:space="0" w:color="auto"/>
        <w:bottom w:val="none" w:sz="0" w:space="0" w:color="auto"/>
        <w:right w:val="none" w:sz="0" w:space="0" w:color="auto"/>
      </w:divBdr>
    </w:div>
    <w:div w:id="169182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A32B9-BB85-433D-BAD4-88CE45727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763</Words>
  <Characters>4350</Characters>
  <Application>Microsoft Office Word</Application>
  <DocSecurity>0</DocSecurity>
  <Lines>36</Lines>
  <Paragraphs>10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Atchararat Chaimuanwong</dc:creator>
  <cp:lastModifiedBy>Legal Affairs014</cp:lastModifiedBy>
  <cp:revision>36</cp:revision>
  <cp:lastPrinted>2024-10-25T04:02:00Z</cp:lastPrinted>
  <dcterms:created xsi:type="dcterms:W3CDTF">2024-10-04T04:08:00Z</dcterms:created>
  <dcterms:modified xsi:type="dcterms:W3CDTF">2024-10-25T04:02:00Z</dcterms:modified>
</cp:coreProperties>
</file>